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0DAD09" w14:textId="579DD450" w:rsidR="009F266C" w:rsidRPr="009F266C" w:rsidRDefault="003054E0" w:rsidP="009F266C">
      <w:pPr>
        <w:widowControl w:val="0"/>
        <w:ind w:firstLine="709"/>
        <w:contextualSpacing/>
        <w:jc w:val="center"/>
        <w:rPr>
          <w:b/>
          <w:bCs/>
          <w:sz w:val="24"/>
          <w:szCs w:val="24"/>
          <w:shd w:val="clear" w:color="auto" w:fill="FFFFFF"/>
        </w:rPr>
      </w:pPr>
      <w:r>
        <w:rPr>
          <w:b/>
          <w:bCs/>
          <w:noProof/>
          <w:sz w:val="24"/>
          <w:szCs w:val="24"/>
          <w:shd w:val="clear" w:color="auto" w:fill="FFFFFF"/>
        </w:rPr>
        <w:drawing>
          <wp:inline distT="0" distB="0" distL="0" distR="0" wp14:anchorId="07699278" wp14:editId="30A4BFDD">
            <wp:extent cx="6120130" cy="8366666"/>
            <wp:effectExtent l="0" t="0" r="0" b="0"/>
            <wp:docPr id="1" name="Рисунок 1" descr="C:\Users\СОШ №171\Documents\Scanned Documents\Рисунок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СОШ №171\Documents\Scanned Documents\Рисунок (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130" cy="8366666"/>
                    </a:xfrm>
                    <a:prstGeom prst="rect">
                      <a:avLst/>
                    </a:prstGeom>
                    <a:noFill/>
                    <a:ln>
                      <a:noFill/>
                    </a:ln>
                  </pic:spPr>
                </pic:pic>
              </a:graphicData>
            </a:graphic>
          </wp:inline>
        </w:drawing>
      </w:r>
    </w:p>
    <w:p w14:paraId="68B403A4" w14:textId="77777777" w:rsidR="009F266C" w:rsidRPr="009F266C" w:rsidRDefault="009F266C" w:rsidP="009F266C">
      <w:pPr>
        <w:widowControl w:val="0"/>
        <w:ind w:firstLine="709"/>
        <w:contextualSpacing/>
        <w:jc w:val="center"/>
        <w:rPr>
          <w:b/>
          <w:bCs/>
          <w:sz w:val="24"/>
          <w:szCs w:val="24"/>
          <w:shd w:val="clear" w:color="auto" w:fill="FFFFFF"/>
        </w:rPr>
      </w:pPr>
    </w:p>
    <w:p w14:paraId="6F485C8F" w14:textId="77777777" w:rsidR="00AE0D77" w:rsidRDefault="00C7182B" w:rsidP="003A3D9A">
      <w:pPr>
        <w:pStyle w:val="p6"/>
        <w:spacing w:before="0" w:beforeAutospacing="0"/>
        <w:jc w:val="center"/>
      </w:pPr>
      <w:r>
        <w:t xml:space="preserve">      </w:t>
      </w:r>
    </w:p>
    <w:p w14:paraId="2371F152" w14:textId="77777777" w:rsidR="00AE0D77" w:rsidRPr="00AE0D77" w:rsidRDefault="00AE0D77" w:rsidP="00AE0D77">
      <w:pPr>
        <w:jc w:val="both"/>
        <w:rPr>
          <w:rFonts w:eastAsia="Calibri"/>
          <w:color w:val="000000"/>
          <w:sz w:val="24"/>
          <w:szCs w:val="24"/>
          <w:lang w:eastAsia="en-US"/>
        </w:rPr>
      </w:pPr>
      <w:r w:rsidRPr="00AE0D77">
        <w:rPr>
          <w:rFonts w:eastAsia="Calibri"/>
          <w:color w:val="000000"/>
          <w:sz w:val="24"/>
          <w:szCs w:val="24"/>
          <w:lang w:eastAsia="en-US"/>
        </w:rPr>
        <w:t xml:space="preserve">                                                                                                        </w:t>
      </w:r>
    </w:p>
    <w:p w14:paraId="654395A7" w14:textId="77777777" w:rsidR="00AE0D77" w:rsidRPr="00AE0D77" w:rsidRDefault="00AE0D77" w:rsidP="00AE0D77">
      <w:pPr>
        <w:jc w:val="both"/>
        <w:rPr>
          <w:rFonts w:eastAsia="Calibri"/>
          <w:color w:val="000000"/>
          <w:sz w:val="28"/>
          <w:szCs w:val="28"/>
          <w:lang w:eastAsia="en-US"/>
        </w:rPr>
      </w:pPr>
    </w:p>
    <w:p w14:paraId="5CFC8E75" w14:textId="10A1FE97" w:rsidR="003A3D9A" w:rsidRPr="00AF3C6F" w:rsidRDefault="003A3D9A" w:rsidP="00AE0D77">
      <w:pPr>
        <w:pStyle w:val="p6"/>
        <w:spacing w:before="0" w:beforeAutospacing="0"/>
        <w:jc w:val="center"/>
      </w:pPr>
      <w:r w:rsidRPr="00AF3C6F">
        <w:rPr>
          <w:b/>
        </w:rPr>
        <w:lastRenderedPageBreak/>
        <w:t>Пояснительная записка</w:t>
      </w:r>
    </w:p>
    <w:p w14:paraId="36AA3F0A" w14:textId="381D3146" w:rsidR="00AF3C6F" w:rsidRPr="003C064D" w:rsidRDefault="00AF3C6F" w:rsidP="003A3D9A">
      <w:pPr>
        <w:jc w:val="both"/>
        <w:rPr>
          <w:sz w:val="24"/>
          <w:szCs w:val="24"/>
        </w:rPr>
      </w:pPr>
      <w:r w:rsidRPr="003C064D">
        <w:rPr>
          <w:sz w:val="24"/>
          <w:szCs w:val="24"/>
        </w:rPr>
        <w:t xml:space="preserve">          Программа учебного предмета «Русский язык» разработана на основе требований к результатам освоения основной образовательной программы, предусмотренных Федеральным государственным образовательным стандартом среднего (полного) общего образования.</w:t>
      </w:r>
    </w:p>
    <w:p w14:paraId="13C5D9C6" w14:textId="4DCE956A" w:rsidR="00AF3C6F" w:rsidRPr="003C064D" w:rsidRDefault="00AF3C6F" w:rsidP="00AF3C6F">
      <w:pPr>
        <w:ind w:firstLine="709"/>
        <w:jc w:val="both"/>
        <w:rPr>
          <w:color w:val="000000"/>
          <w:sz w:val="24"/>
          <w:szCs w:val="24"/>
        </w:rPr>
      </w:pPr>
      <w:r w:rsidRPr="003C064D">
        <w:rPr>
          <w:sz w:val="24"/>
          <w:szCs w:val="24"/>
        </w:rPr>
        <w:t xml:space="preserve">          </w:t>
      </w:r>
      <w:proofErr w:type="gramStart"/>
      <w:r w:rsidRPr="003C064D">
        <w:rPr>
          <w:color w:val="000000"/>
          <w:sz w:val="24"/>
          <w:szCs w:val="24"/>
        </w:rPr>
        <w:t xml:space="preserve">Данная рабочая программа по предмету «Русский язык» для 10-11 классов, составлена в соответствии с локальным  актом МБОУ «Средняя общеобразовательная школа №171 с углублённым изучением отдельных предметов» Советского района г. Казани  - Положением </w:t>
      </w:r>
      <w:r w:rsidRPr="003C064D">
        <w:rPr>
          <w:bCs/>
          <w:color w:val="000000"/>
          <w:sz w:val="24"/>
          <w:szCs w:val="24"/>
        </w:rPr>
        <w:t>о порядке разработки и утверждения рабочих программ учебных предметов</w:t>
      </w:r>
      <w:r w:rsidRPr="003C064D">
        <w:rPr>
          <w:color w:val="000000"/>
          <w:sz w:val="24"/>
          <w:szCs w:val="24"/>
        </w:rPr>
        <w:t>, приказом «Об утверждении рабочих программ»; учебным планом школы  и  календарным учебным графиком.</w:t>
      </w:r>
      <w:proofErr w:type="gramEnd"/>
    </w:p>
    <w:p w14:paraId="1F31BC32" w14:textId="77777777" w:rsidR="00AF3C6F" w:rsidRPr="003C064D" w:rsidRDefault="00AF3C6F" w:rsidP="00AF3C6F">
      <w:pPr>
        <w:spacing w:after="100" w:afterAutospacing="1"/>
        <w:ind w:firstLine="851"/>
        <w:contextualSpacing/>
        <w:jc w:val="both"/>
        <w:rPr>
          <w:color w:val="000000"/>
          <w:sz w:val="24"/>
          <w:szCs w:val="24"/>
        </w:rPr>
      </w:pPr>
      <w:r w:rsidRPr="003C064D">
        <w:rPr>
          <w:color w:val="000000"/>
          <w:sz w:val="24"/>
          <w:szCs w:val="24"/>
        </w:rPr>
        <w:t>Рабочая программа составлена на основе требований к содержанию и результатам освоения Основной образовательной программы среднего общего образования  МБОУ «Средняя общеобразовательная школа №171 с углублённым изучением отдельных предметов» Советского района г. Казани;  Примерной основной образовательной программы среднего общего образования по предмету «Русский язык».</w:t>
      </w:r>
    </w:p>
    <w:p w14:paraId="73BABB43" w14:textId="5DAEF2DF" w:rsidR="00AA108D" w:rsidRPr="003C064D" w:rsidRDefault="00AA108D" w:rsidP="00AA108D">
      <w:pPr>
        <w:jc w:val="both"/>
        <w:rPr>
          <w:b/>
          <w:color w:val="000000"/>
          <w:sz w:val="24"/>
          <w:szCs w:val="24"/>
        </w:rPr>
      </w:pPr>
      <w:r w:rsidRPr="003C064D">
        <w:rPr>
          <w:color w:val="000000"/>
          <w:kern w:val="24"/>
          <w:sz w:val="24"/>
          <w:szCs w:val="24"/>
        </w:rPr>
        <w:t xml:space="preserve">            Рабочая программа </w:t>
      </w:r>
      <w:r w:rsidRPr="003C064D">
        <w:rPr>
          <w:bCs/>
          <w:color w:val="000000"/>
          <w:kern w:val="24"/>
          <w:sz w:val="24"/>
          <w:szCs w:val="24"/>
        </w:rPr>
        <w:t>реализуется</w:t>
      </w:r>
      <w:r w:rsidRPr="003C064D">
        <w:rPr>
          <w:bCs/>
          <w:color w:val="000000"/>
          <w:kern w:val="24"/>
          <w:sz w:val="24"/>
          <w:szCs w:val="24"/>
          <w:lang w:val="tt-RU"/>
        </w:rPr>
        <w:t xml:space="preserve"> </w:t>
      </w:r>
      <w:r w:rsidRPr="003C064D">
        <w:rPr>
          <w:bCs/>
          <w:color w:val="000000"/>
          <w:kern w:val="24"/>
          <w:sz w:val="24"/>
          <w:szCs w:val="24"/>
        </w:rPr>
        <w:t>с использованием</w:t>
      </w:r>
      <w:r w:rsidRPr="003C064D">
        <w:rPr>
          <w:color w:val="000000"/>
          <w:kern w:val="24"/>
          <w:sz w:val="24"/>
          <w:szCs w:val="24"/>
        </w:rPr>
        <w:t xml:space="preserve"> </w:t>
      </w:r>
      <w:r w:rsidRPr="003C064D">
        <w:rPr>
          <w:sz w:val="24"/>
          <w:szCs w:val="24"/>
        </w:rPr>
        <w:t>учебника</w:t>
      </w:r>
      <w:r w:rsidRPr="003C064D">
        <w:rPr>
          <w:b/>
          <w:sz w:val="24"/>
          <w:szCs w:val="24"/>
        </w:rPr>
        <w:t xml:space="preserve"> </w:t>
      </w:r>
      <w:r w:rsidRPr="003C064D">
        <w:rPr>
          <w:sz w:val="24"/>
          <w:szCs w:val="24"/>
        </w:rPr>
        <w:t xml:space="preserve">Н. Г. </w:t>
      </w:r>
      <w:proofErr w:type="spellStart"/>
      <w:r w:rsidRPr="003C064D">
        <w:rPr>
          <w:sz w:val="24"/>
          <w:szCs w:val="24"/>
        </w:rPr>
        <w:t>Гольцовой</w:t>
      </w:r>
      <w:proofErr w:type="spellEnd"/>
      <w:r w:rsidRPr="003C064D">
        <w:rPr>
          <w:sz w:val="24"/>
          <w:szCs w:val="24"/>
        </w:rPr>
        <w:t xml:space="preserve">, И. В. </w:t>
      </w:r>
      <w:proofErr w:type="spellStart"/>
      <w:r w:rsidRPr="003C064D">
        <w:rPr>
          <w:sz w:val="24"/>
          <w:szCs w:val="24"/>
        </w:rPr>
        <w:t>Шамшина</w:t>
      </w:r>
      <w:proofErr w:type="spellEnd"/>
      <w:r w:rsidRPr="003C064D">
        <w:rPr>
          <w:sz w:val="24"/>
          <w:szCs w:val="24"/>
        </w:rPr>
        <w:t xml:space="preserve">, М. А. </w:t>
      </w:r>
      <w:proofErr w:type="spellStart"/>
      <w:r w:rsidRPr="003C064D">
        <w:rPr>
          <w:sz w:val="24"/>
          <w:szCs w:val="24"/>
        </w:rPr>
        <w:t>Мищериной</w:t>
      </w:r>
      <w:proofErr w:type="spellEnd"/>
      <w:r w:rsidRPr="003C064D">
        <w:rPr>
          <w:sz w:val="24"/>
          <w:szCs w:val="24"/>
        </w:rPr>
        <w:t xml:space="preserve">. - М.: Русское слово, 2020..Базовый уровень. В двух частях. </w:t>
      </w:r>
    </w:p>
    <w:p w14:paraId="50B264DC" w14:textId="520D7A31" w:rsidR="003A3D9A" w:rsidRPr="003C064D" w:rsidRDefault="00C7182B" w:rsidP="00AF3C6F">
      <w:pPr>
        <w:spacing w:after="100" w:afterAutospacing="1"/>
        <w:ind w:firstLine="851"/>
        <w:contextualSpacing/>
        <w:jc w:val="both"/>
        <w:rPr>
          <w:color w:val="000000"/>
          <w:sz w:val="24"/>
          <w:szCs w:val="24"/>
        </w:rPr>
      </w:pPr>
      <w:r w:rsidRPr="003C064D">
        <w:rPr>
          <w:sz w:val="24"/>
          <w:szCs w:val="24"/>
        </w:rPr>
        <w:t xml:space="preserve"> </w:t>
      </w:r>
      <w:r w:rsidR="00AF3C6F" w:rsidRPr="003C064D">
        <w:rPr>
          <w:sz w:val="24"/>
          <w:szCs w:val="24"/>
        </w:rPr>
        <w:t xml:space="preserve">                             </w:t>
      </w:r>
    </w:p>
    <w:p w14:paraId="66D4327F" w14:textId="77777777" w:rsidR="00C7182B" w:rsidRPr="003C064D" w:rsidRDefault="00C7182B" w:rsidP="003A3D9A">
      <w:pPr>
        <w:tabs>
          <w:tab w:val="left" w:pos="546"/>
        </w:tabs>
        <w:spacing w:before="60"/>
        <w:jc w:val="center"/>
        <w:rPr>
          <w:b/>
          <w:sz w:val="24"/>
          <w:szCs w:val="24"/>
        </w:rPr>
      </w:pPr>
      <w:r w:rsidRPr="003C064D">
        <w:rPr>
          <w:b/>
          <w:sz w:val="24"/>
          <w:szCs w:val="24"/>
        </w:rPr>
        <w:t>Место предмета в учебном плане</w:t>
      </w:r>
    </w:p>
    <w:p w14:paraId="6E82ECF5" w14:textId="6A14B198" w:rsidR="00AA108D" w:rsidRPr="003C064D" w:rsidRDefault="00C7182B" w:rsidP="00AA108D">
      <w:pPr>
        <w:tabs>
          <w:tab w:val="left" w:pos="546"/>
        </w:tabs>
        <w:spacing w:before="60"/>
        <w:jc w:val="both"/>
        <w:rPr>
          <w:sz w:val="24"/>
          <w:szCs w:val="24"/>
        </w:rPr>
      </w:pPr>
      <w:r w:rsidRPr="003C064D">
        <w:rPr>
          <w:sz w:val="24"/>
          <w:szCs w:val="24"/>
        </w:rPr>
        <w:t>В соответствии с учебным планом МБОУ «Средняя общеобразовательная школа № 171 с углубленным изучением отдельных предметов» Советского района г.</w:t>
      </w:r>
      <w:r w:rsidR="00AA108D" w:rsidRPr="003C064D">
        <w:rPr>
          <w:sz w:val="24"/>
          <w:szCs w:val="24"/>
        </w:rPr>
        <w:t xml:space="preserve"> </w:t>
      </w:r>
      <w:r w:rsidRPr="003C064D">
        <w:rPr>
          <w:sz w:val="24"/>
          <w:szCs w:val="24"/>
        </w:rPr>
        <w:t>Казани предмет изучается на базовом уровне в объеме 2 часа в неделю. В 10 классе курс рассчитан на 70</w:t>
      </w:r>
      <w:r w:rsidR="00AA108D" w:rsidRPr="003C064D">
        <w:rPr>
          <w:sz w:val="24"/>
          <w:szCs w:val="24"/>
        </w:rPr>
        <w:t xml:space="preserve"> часов (</w:t>
      </w:r>
      <w:r w:rsidRPr="003C064D">
        <w:rPr>
          <w:sz w:val="24"/>
          <w:szCs w:val="24"/>
        </w:rPr>
        <w:t>35 учебных недель).</w:t>
      </w:r>
      <w:r w:rsidR="00AA108D" w:rsidRPr="003C064D">
        <w:rPr>
          <w:sz w:val="24"/>
          <w:szCs w:val="24"/>
        </w:rPr>
        <w:t xml:space="preserve"> В 11 классе курс рассчитан на 68 часов (34 учебных недель).</w:t>
      </w:r>
    </w:p>
    <w:p w14:paraId="75A22586" w14:textId="2C770EE3" w:rsidR="00C7182B" w:rsidRPr="003C064D" w:rsidRDefault="00C7182B" w:rsidP="00C7182B">
      <w:pPr>
        <w:tabs>
          <w:tab w:val="left" w:pos="546"/>
        </w:tabs>
        <w:spacing w:before="60"/>
        <w:jc w:val="both"/>
        <w:rPr>
          <w:sz w:val="24"/>
          <w:szCs w:val="24"/>
        </w:rPr>
      </w:pPr>
    </w:p>
    <w:p w14:paraId="10A86195" w14:textId="77777777" w:rsidR="00AF3C6F" w:rsidRPr="003C064D" w:rsidRDefault="00AF3C6F" w:rsidP="00992323">
      <w:pPr>
        <w:suppressAutoHyphens/>
        <w:ind w:firstLine="709"/>
        <w:jc w:val="both"/>
        <w:rPr>
          <w:rFonts w:eastAsia="Calibri"/>
          <w:color w:val="00B050"/>
          <w:sz w:val="24"/>
          <w:szCs w:val="24"/>
          <w:lang w:eastAsia="en-US"/>
        </w:rPr>
      </w:pPr>
    </w:p>
    <w:p w14:paraId="55C6B2A9" w14:textId="77777777" w:rsidR="00AF3C6F" w:rsidRPr="003C064D" w:rsidRDefault="00AF3C6F" w:rsidP="00992323">
      <w:pPr>
        <w:suppressAutoHyphens/>
        <w:ind w:firstLine="709"/>
        <w:jc w:val="both"/>
        <w:rPr>
          <w:sz w:val="24"/>
          <w:szCs w:val="24"/>
        </w:rPr>
      </w:pPr>
      <w:r w:rsidRPr="003C064D">
        <w:rPr>
          <w:sz w:val="24"/>
          <w:szCs w:val="24"/>
        </w:rPr>
        <w:t xml:space="preserve">Русский язык — родной язык русского народа, государственный язык Российской Федерации и язык межнационального общения народов России. Русский язык — один из мировых языков. Он активно функционирует в современном мире, является одним из официальных, рабочих языков ООН и других международных организаций. </w:t>
      </w:r>
    </w:p>
    <w:p w14:paraId="7BD161AC" w14:textId="77777777" w:rsidR="00AF3C6F" w:rsidRPr="003C064D" w:rsidRDefault="00AF3C6F" w:rsidP="00992323">
      <w:pPr>
        <w:suppressAutoHyphens/>
        <w:ind w:firstLine="709"/>
        <w:jc w:val="both"/>
        <w:rPr>
          <w:sz w:val="24"/>
          <w:szCs w:val="24"/>
        </w:rPr>
      </w:pPr>
      <w:r w:rsidRPr="003C064D">
        <w:rPr>
          <w:sz w:val="24"/>
          <w:szCs w:val="24"/>
        </w:rPr>
        <w:t xml:space="preserve">Русский язык — один из наиболее богатых и развитых языков мира. На русском языке созданы произведения, являющиеся золотым фондом русской культуры и литературы, получившие мировую известность и признание. </w:t>
      </w:r>
    </w:p>
    <w:p w14:paraId="62D19DA2" w14:textId="77777777" w:rsidR="00AF3C6F" w:rsidRPr="003C064D" w:rsidRDefault="00AF3C6F" w:rsidP="00992323">
      <w:pPr>
        <w:suppressAutoHyphens/>
        <w:ind w:firstLine="709"/>
        <w:jc w:val="both"/>
        <w:rPr>
          <w:sz w:val="24"/>
          <w:szCs w:val="24"/>
        </w:rPr>
      </w:pPr>
      <w:r w:rsidRPr="003C064D">
        <w:rPr>
          <w:sz w:val="24"/>
          <w:szCs w:val="24"/>
        </w:rPr>
        <w:t xml:space="preserve">Всё это определяет значимость изучения русского языка как науки и как средства познания мира и человека в нём, средства приобщения к духовному богатству русской культуры и литературы, а также к культурно-историческому опыту человечества. </w:t>
      </w:r>
    </w:p>
    <w:p w14:paraId="782B7714" w14:textId="77777777" w:rsidR="00AF3C6F" w:rsidRPr="003C064D" w:rsidRDefault="00AF3C6F" w:rsidP="00992323">
      <w:pPr>
        <w:suppressAutoHyphens/>
        <w:ind w:firstLine="709"/>
        <w:jc w:val="both"/>
        <w:rPr>
          <w:sz w:val="24"/>
          <w:szCs w:val="24"/>
        </w:rPr>
      </w:pPr>
      <w:r w:rsidRPr="003C064D">
        <w:rPr>
          <w:sz w:val="24"/>
          <w:szCs w:val="24"/>
        </w:rPr>
        <w:t xml:space="preserve">Выполняя требования Федерального государственного образовательного стандарта второго поколения, ориентироваться на регулирование становления личностных характеристик выпуск </w:t>
      </w:r>
      <w:proofErr w:type="spellStart"/>
      <w:r w:rsidRPr="003C064D">
        <w:rPr>
          <w:sz w:val="24"/>
          <w:szCs w:val="24"/>
        </w:rPr>
        <w:t>ника</w:t>
      </w:r>
      <w:proofErr w:type="spellEnd"/>
      <w:r w:rsidRPr="003C064D">
        <w:rPr>
          <w:sz w:val="24"/>
          <w:szCs w:val="24"/>
        </w:rPr>
        <w:t xml:space="preserve"> средствами изучаемого предмета, программа учебного предмета «Русский язык» предусматривает включение тем и заданий, направленных: </w:t>
      </w:r>
    </w:p>
    <w:p w14:paraId="06F81F9F" w14:textId="77777777" w:rsidR="00AF3C6F" w:rsidRPr="003C064D" w:rsidRDefault="00AF3C6F" w:rsidP="00992323">
      <w:pPr>
        <w:suppressAutoHyphens/>
        <w:ind w:firstLine="709"/>
        <w:jc w:val="both"/>
        <w:rPr>
          <w:sz w:val="24"/>
          <w:szCs w:val="24"/>
        </w:rPr>
      </w:pPr>
      <w:r w:rsidRPr="003C064D">
        <w:rPr>
          <w:sz w:val="24"/>
          <w:szCs w:val="24"/>
        </w:rPr>
        <w:t>• на формирование уважения к своей стране, своему народу, его культуре и традициям;</w:t>
      </w:r>
    </w:p>
    <w:p w14:paraId="2CAAF13D" w14:textId="77777777" w:rsidR="00AF3C6F" w:rsidRPr="003C064D" w:rsidRDefault="00AF3C6F" w:rsidP="00992323">
      <w:pPr>
        <w:suppressAutoHyphens/>
        <w:ind w:firstLine="709"/>
        <w:jc w:val="both"/>
        <w:rPr>
          <w:sz w:val="24"/>
          <w:szCs w:val="24"/>
        </w:rPr>
      </w:pPr>
      <w:r w:rsidRPr="003C064D">
        <w:rPr>
          <w:sz w:val="24"/>
          <w:szCs w:val="24"/>
        </w:rPr>
        <w:t xml:space="preserve"> • на воспитание признания ценности семьи, осознание себя гражданином России, понимание многонациональности Российского государства, сопричастности общечеловеческим ценностям; </w:t>
      </w:r>
    </w:p>
    <w:p w14:paraId="4813B101" w14:textId="77777777" w:rsidR="00AF3C6F" w:rsidRPr="003C064D" w:rsidRDefault="00AF3C6F" w:rsidP="00992323">
      <w:pPr>
        <w:suppressAutoHyphens/>
        <w:ind w:firstLine="709"/>
        <w:jc w:val="both"/>
        <w:rPr>
          <w:sz w:val="24"/>
          <w:szCs w:val="24"/>
        </w:rPr>
      </w:pPr>
      <w:r w:rsidRPr="003C064D">
        <w:rPr>
          <w:sz w:val="24"/>
          <w:szCs w:val="24"/>
        </w:rPr>
        <w:t xml:space="preserve">• на развитие креативности и умения критически оценивать информацию, полученную из различных источников; </w:t>
      </w:r>
    </w:p>
    <w:p w14:paraId="0C0A9FE9" w14:textId="77777777" w:rsidR="00AF3C6F" w:rsidRPr="003C064D" w:rsidRDefault="00AF3C6F" w:rsidP="00992323">
      <w:pPr>
        <w:suppressAutoHyphens/>
        <w:ind w:firstLine="709"/>
        <w:jc w:val="both"/>
        <w:rPr>
          <w:sz w:val="24"/>
          <w:szCs w:val="24"/>
        </w:rPr>
      </w:pPr>
      <w:r w:rsidRPr="003C064D">
        <w:rPr>
          <w:sz w:val="24"/>
          <w:szCs w:val="24"/>
        </w:rPr>
        <w:t xml:space="preserve">• на понимание ценности образования и науки, труда и творчества для человека и общества; </w:t>
      </w:r>
    </w:p>
    <w:p w14:paraId="7CE44D64" w14:textId="77777777" w:rsidR="00AF3C6F" w:rsidRPr="003C064D" w:rsidRDefault="00AF3C6F" w:rsidP="00992323">
      <w:pPr>
        <w:suppressAutoHyphens/>
        <w:ind w:firstLine="709"/>
        <w:jc w:val="both"/>
        <w:rPr>
          <w:sz w:val="24"/>
          <w:szCs w:val="24"/>
        </w:rPr>
      </w:pPr>
      <w:r w:rsidRPr="003C064D">
        <w:rPr>
          <w:sz w:val="24"/>
          <w:szCs w:val="24"/>
        </w:rPr>
        <w:t xml:space="preserve">• на обучение научным методам познания окружающего мира; </w:t>
      </w:r>
    </w:p>
    <w:p w14:paraId="2AAAB5B5" w14:textId="77777777" w:rsidR="00AF3C6F" w:rsidRPr="003C064D" w:rsidRDefault="00AF3C6F" w:rsidP="00992323">
      <w:pPr>
        <w:suppressAutoHyphens/>
        <w:ind w:firstLine="709"/>
        <w:jc w:val="both"/>
        <w:rPr>
          <w:sz w:val="24"/>
          <w:szCs w:val="24"/>
        </w:rPr>
      </w:pPr>
      <w:r w:rsidRPr="003C064D">
        <w:rPr>
          <w:sz w:val="24"/>
          <w:szCs w:val="24"/>
        </w:rPr>
        <w:t xml:space="preserve">• на развитие творчества и инновационную деятельность; </w:t>
      </w:r>
    </w:p>
    <w:p w14:paraId="772BEEB6" w14:textId="77777777" w:rsidR="00AF3C6F" w:rsidRPr="003C064D" w:rsidRDefault="00AF3C6F" w:rsidP="00992323">
      <w:pPr>
        <w:suppressAutoHyphens/>
        <w:ind w:firstLine="709"/>
        <w:jc w:val="both"/>
        <w:rPr>
          <w:sz w:val="24"/>
          <w:szCs w:val="24"/>
        </w:rPr>
      </w:pPr>
      <w:r w:rsidRPr="003C064D">
        <w:rPr>
          <w:sz w:val="24"/>
          <w:szCs w:val="24"/>
        </w:rPr>
        <w:lastRenderedPageBreak/>
        <w:t xml:space="preserve">• на формирование готовности к сотрудничеству, на обучение учебно-исследовательской, проектной и информационно-познавательной деятельности; </w:t>
      </w:r>
    </w:p>
    <w:p w14:paraId="03DCB85A" w14:textId="77777777" w:rsidR="00AF3C6F" w:rsidRPr="003C064D" w:rsidRDefault="00AF3C6F" w:rsidP="00992323">
      <w:pPr>
        <w:suppressAutoHyphens/>
        <w:ind w:firstLine="709"/>
        <w:jc w:val="both"/>
        <w:rPr>
          <w:sz w:val="24"/>
          <w:szCs w:val="24"/>
        </w:rPr>
      </w:pPr>
      <w:r w:rsidRPr="003C064D">
        <w:rPr>
          <w:sz w:val="24"/>
          <w:szCs w:val="24"/>
        </w:rPr>
        <w:t xml:space="preserve">• на осознание </w:t>
      </w:r>
      <w:proofErr w:type="gramStart"/>
      <w:r w:rsidRPr="003C064D">
        <w:rPr>
          <w:sz w:val="24"/>
          <w:szCs w:val="24"/>
        </w:rPr>
        <w:t>обучающимися</w:t>
      </w:r>
      <w:proofErr w:type="gramEnd"/>
      <w:r w:rsidRPr="003C064D">
        <w:rPr>
          <w:sz w:val="24"/>
          <w:szCs w:val="24"/>
        </w:rPr>
        <w:t xml:space="preserve"> себя личностью, пробуждение социальной активности, осознание собственной ответственности перед семьёй, обществом, государством, человечеством. В соответствии с ФГОС среднего (полного) общего образования целями изучения предмета «Русский язык» являются: </w:t>
      </w:r>
    </w:p>
    <w:p w14:paraId="1BA4889B" w14:textId="77777777" w:rsidR="00AF3C6F" w:rsidRPr="003C064D" w:rsidRDefault="00AF3C6F" w:rsidP="00992323">
      <w:pPr>
        <w:suppressAutoHyphens/>
        <w:ind w:firstLine="709"/>
        <w:jc w:val="both"/>
        <w:rPr>
          <w:sz w:val="24"/>
          <w:szCs w:val="24"/>
        </w:rPr>
      </w:pPr>
      <w:r w:rsidRPr="003C064D">
        <w:rPr>
          <w:sz w:val="24"/>
          <w:szCs w:val="24"/>
        </w:rPr>
        <w:t xml:space="preserve">• формирование российской гражданской идентичности обучающегося средствами русского языка и литературы; </w:t>
      </w:r>
    </w:p>
    <w:p w14:paraId="73AEB2A6" w14:textId="77777777" w:rsidR="00AF3C6F" w:rsidRPr="003C064D" w:rsidRDefault="00AF3C6F" w:rsidP="00992323">
      <w:pPr>
        <w:suppressAutoHyphens/>
        <w:ind w:firstLine="709"/>
        <w:jc w:val="both"/>
        <w:rPr>
          <w:sz w:val="24"/>
          <w:szCs w:val="24"/>
        </w:rPr>
      </w:pPr>
      <w:r w:rsidRPr="003C064D">
        <w:rPr>
          <w:sz w:val="24"/>
          <w:szCs w:val="24"/>
        </w:rPr>
        <w:t xml:space="preserve">• воспитание уважения к родному языку, сознательного отношения к нему как явлению культуры; </w:t>
      </w:r>
    </w:p>
    <w:p w14:paraId="33E72144" w14:textId="77777777" w:rsidR="00AF3C6F" w:rsidRPr="003C064D" w:rsidRDefault="00AF3C6F" w:rsidP="00992323">
      <w:pPr>
        <w:suppressAutoHyphens/>
        <w:ind w:firstLine="709"/>
        <w:jc w:val="both"/>
        <w:rPr>
          <w:sz w:val="24"/>
          <w:szCs w:val="24"/>
        </w:rPr>
      </w:pPr>
      <w:r w:rsidRPr="003C064D">
        <w:rPr>
          <w:sz w:val="24"/>
          <w:szCs w:val="24"/>
        </w:rPr>
        <w:t xml:space="preserve">• </w:t>
      </w:r>
      <w:proofErr w:type="spellStart"/>
      <w:r w:rsidRPr="003C064D">
        <w:rPr>
          <w:sz w:val="24"/>
          <w:szCs w:val="24"/>
        </w:rPr>
        <w:t>сформированность</w:t>
      </w:r>
      <w:proofErr w:type="spellEnd"/>
      <w:r w:rsidRPr="003C064D">
        <w:rPr>
          <w:sz w:val="24"/>
          <w:szCs w:val="24"/>
        </w:rPr>
        <w:t xml:space="preserve"> представлений о роли языка в жизни общества, государства; приобщение через изучение русского языка и литературы к ценностям национальной и мировой культуры; формирование нравственного сознания и поведения на основе усвоения общечеловеческих ценностей; </w:t>
      </w:r>
    </w:p>
    <w:p w14:paraId="5F931F86" w14:textId="77777777" w:rsidR="00AF3C6F" w:rsidRPr="003C064D" w:rsidRDefault="00AF3C6F" w:rsidP="00992323">
      <w:pPr>
        <w:suppressAutoHyphens/>
        <w:ind w:firstLine="709"/>
        <w:jc w:val="both"/>
        <w:rPr>
          <w:sz w:val="24"/>
          <w:szCs w:val="24"/>
        </w:rPr>
      </w:pPr>
      <w:r w:rsidRPr="003C064D">
        <w:rPr>
          <w:sz w:val="24"/>
          <w:szCs w:val="24"/>
        </w:rPr>
        <w:t xml:space="preserve">• способность свободно общаться в различных формах и форматах и на разные темы; свободно использовать словарный запас; </w:t>
      </w:r>
    </w:p>
    <w:p w14:paraId="225032CF" w14:textId="77777777" w:rsidR="00AF3C6F" w:rsidRPr="003C064D" w:rsidRDefault="00AF3C6F" w:rsidP="00992323">
      <w:pPr>
        <w:suppressAutoHyphens/>
        <w:ind w:firstLine="709"/>
        <w:jc w:val="both"/>
        <w:rPr>
          <w:sz w:val="24"/>
          <w:szCs w:val="24"/>
        </w:rPr>
      </w:pPr>
      <w:r w:rsidRPr="003C064D">
        <w:rPr>
          <w:sz w:val="24"/>
          <w:szCs w:val="24"/>
        </w:rPr>
        <w:t xml:space="preserve">• готовность и способность </w:t>
      </w:r>
      <w:proofErr w:type="gramStart"/>
      <w:r w:rsidRPr="003C064D">
        <w:rPr>
          <w:sz w:val="24"/>
          <w:szCs w:val="24"/>
        </w:rPr>
        <w:t>обучающихся</w:t>
      </w:r>
      <w:proofErr w:type="gramEnd"/>
      <w:r w:rsidRPr="003C064D">
        <w:rPr>
          <w:sz w:val="24"/>
          <w:szCs w:val="24"/>
        </w:rPr>
        <w:t xml:space="preserve"> к саморазвитию и личностному самоопределению; </w:t>
      </w:r>
    </w:p>
    <w:p w14:paraId="6FF40212" w14:textId="77777777" w:rsidR="00AF3C6F" w:rsidRPr="003C064D" w:rsidRDefault="00AF3C6F" w:rsidP="00992323">
      <w:pPr>
        <w:suppressAutoHyphens/>
        <w:ind w:firstLine="709"/>
        <w:jc w:val="both"/>
        <w:rPr>
          <w:sz w:val="24"/>
          <w:szCs w:val="24"/>
        </w:rPr>
      </w:pPr>
      <w:r w:rsidRPr="003C064D">
        <w:rPr>
          <w:sz w:val="24"/>
          <w:szCs w:val="24"/>
        </w:rPr>
        <w:t xml:space="preserve">• владение навыками самоанализа и самооценки на основе наблюдений за собственной речью; </w:t>
      </w:r>
    </w:p>
    <w:p w14:paraId="4CFF964A" w14:textId="77777777" w:rsidR="00AF3C6F" w:rsidRPr="003C064D" w:rsidRDefault="00AF3C6F" w:rsidP="00992323">
      <w:pPr>
        <w:suppressAutoHyphens/>
        <w:ind w:firstLine="709"/>
        <w:jc w:val="both"/>
        <w:rPr>
          <w:sz w:val="24"/>
          <w:szCs w:val="24"/>
        </w:rPr>
      </w:pPr>
      <w:r w:rsidRPr="003C064D">
        <w:rPr>
          <w:sz w:val="24"/>
          <w:szCs w:val="24"/>
        </w:rPr>
        <w:t xml:space="preserve">• </w:t>
      </w:r>
      <w:proofErr w:type="spellStart"/>
      <w:r w:rsidRPr="003C064D">
        <w:rPr>
          <w:sz w:val="24"/>
          <w:szCs w:val="24"/>
        </w:rPr>
        <w:t>сформированность</w:t>
      </w:r>
      <w:proofErr w:type="spellEnd"/>
      <w:r w:rsidRPr="003C064D">
        <w:rPr>
          <w:sz w:val="24"/>
          <w:szCs w:val="24"/>
        </w:rPr>
        <w:t xml:space="preserve"> устойчивого интереса к чтению как средству познания, в том числе средству познания основ </w:t>
      </w:r>
      <w:proofErr w:type="gramStart"/>
      <w:r w:rsidRPr="003C064D">
        <w:rPr>
          <w:sz w:val="24"/>
          <w:szCs w:val="24"/>
        </w:rPr>
        <w:t>своей</w:t>
      </w:r>
      <w:proofErr w:type="gramEnd"/>
      <w:r w:rsidRPr="003C064D">
        <w:rPr>
          <w:sz w:val="24"/>
          <w:szCs w:val="24"/>
        </w:rPr>
        <w:t xml:space="preserve"> и других культур и уважительного отношения к ним;</w:t>
      </w:r>
    </w:p>
    <w:p w14:paraId="11417CBE" w14:textId="77777777" w:rsidR="00AF3C6F" w:rsidRPr="003C064D" w:rsidRDefault="00AF3C6F" w:rsidP="00992323">
      <w:pPr>
        <w:suppressAutoHyphens/>
        <w:ind w:firstLine="709"/>
        <w:jc w:val="both"/>
        <w:rPr>
          <w:sz w:val="24"/>
          <w:szCs w:val="24"/>
        </w:rPr>
      </w:pPr>
      <w:r w:rsidRPr="003C064D">
        <w:rPr>
          <w:sz w:val="24"/>
          <w:szCs w:val="24"/>
        </w:rPr>
        <w:t xml:space="preserve"> • </w:t>
      </w:r>
      <w:proofErr w:type="spellStart"/>
      <w:r w:rsidRPr="003C064D">
        <w:rPr>
          <w:sz w:val="24"/>
          <w:szCs w:val="24"/>
        </w:rPr>
        <w:t>сформированность</w:t>
      </w:r>
      <w:proofErr w:type="spellEnd"/>
      <w:r w:rsidRPr="003C064D">
        <w:rPr>
          <w:sz w:val="24"/>
          <w:szCs w:val="24"/>
        </w:rPr>
        <w:t xml:space="preserve"> понятий о нормах русского литературного языка и умелое использование богатейших возможностей русского языка при соблюдении языковых норм; </w:t>
      </w:r>
    </w:p>
    <w:p w14:paraId="01BDF3B5" w14:textId="77777777" w:rsidR="00AF3C6F" w:rsidRPr="003C064D" w:rsidRDefault="00AF3C6F" w:rsidP="00992323">
      <w:pPr>
        <w:suppressAutoHyphens/>
        <w:ind w:firstLine="709"/>
        <w:jc w:val="both"/>
        <w:rPr>
          <w:sz w:val="24"/>
          <w:szCs w:val="24"/>
        </w:rPr>
      </w:pPr>
      <w:r w:rsidRPr="003C064D">
        <w:rPr>
          <w:sz w:val="24"/>
          <w:szCs w:val="24"/>
        </w:rPr>
        <w:t xml:space="preserve">• </w:t>
      </w:r>
      <w:proofErr w:type="spellStart"/>
      <w:r w:rsidRPr="003C064D">
        <w:rPr>
          <w:sz w:val="24"/>
          <w:szCs w:val="24"/>
        </w:rPr>
        <w:t>сформированность</w:t>
      </w:r>
      <w:proofErr w:type="spellEnd"/>
      <w:r w:rsidRPr="003C064D">
        <w:rPr>
          <w:sz w:val="24"/>
          <w:szCs w:val="24"/>
        </w:rPr>
        <w:t xml:space="preserve"> представлений об изобразительно-выразительных возможностях русского языка, умение правильно и уместно их использовать в разных условиях общения;</w:t>
      </w:r>
    </w:p>
    <w:p w14:paraId="47A9AF48" w14:textId="77777777" w:rsidR="00AF3C6F" w:rsidRPr="003C064D" w:rsidRDefault="00AF3C6F" w:rsidP="00992323">
      <w:pPr>
        <w:suppressAutoHyphens/>
        <w:ind w:firstLine="709"/>
        <w:jc w:val="both"/>
        <w:rPr>
          <w:sz w:val="24"/>
          <w:szCs w:val="24"/>
        </w:rPr>
      </w:pPr>
      <w:r w:rsidRPr="003C064D">
        <w:rPr>
          <w:sz w:val="24"/>
          <w:szCs w:val="24"/>
        </w:rPr>
        <w:t xml:space="preserve"> • владение умением анализировать текст с точки зрения наличия в нём явной и скрытой, основной и второстепенной информации; </w:t>
      </w:r>
    </w:p>
    <w:p w14:paraId="12684F4B" w14:textId="77777777" w:rsidR="00AF3C6F" w:rsidRPr="003C064D" w:rsidRDefault="00AF3C6F" w:rsidP="00992323">
      <w:pPr>
        <w:suppressAutoHyphens/>
        <w:ind w:firstLine="709"/>
        <w:jc w:val="both"/>
        <w:rPr>
          <w:sz w:val="24"/>
          <w:szCs w:val="24"/>
        </w:rPr>
      </w:pPr>
      <w:r w:rsidRPr="003C064D">
        <w:rPr>
          <w:sz w:val="24"/>
          <w:szCs w:val="24"/>
        </w:rPr>
        <w:t xml:space="preserve">• владение умением представлять тексты в виде тезисов, конспектов, аннотаций, рефератов, сочинений различных жанров; </w:t>
      </w:r>
    </w:p>
    <w:p w14:paraId="66F04AAC" w14:textId="77777777" w:rsidR="00AF3C6F" w:rsidRPr="003C064D" w:rsidRDefault="00AF3C6F" w:rsidP="00992323">
      <w:pPr>
        <w:suppressAutoHyphens/>
        <w:ind w:firstLine="709"/>
        <w:jc w:val="both"/>
        <w:rPr>
          <w:sz w:val="24"/>
          <w:szCs w:val="24"/>
        </w:rPr>
      </w:pPr>
      <w:r w:rsidRPr="003C064D">
        <w:rPr>
          <w:sz w:val="24"/>
          <w:szCs w:val="24"/>
        </w:rPr>
        <w:t xml:space="preserve">• </w:t>
      </w:r>
      <w:proofErr w:type="spellStart"/>
      <w:r w:rsidRPr="003C064D">
        <w:rPr>
          <w:sz w:val="24"/>
          <w:szCs w:val="24"/>
        </w:rPr>
        <w:t>сформированность</w:t>
      </w:r>
      <w:proofErr w:type="spellEnd"/>
      <w:r w:rsidRPr="003C064D">
        <w:rPr>
          <w:sz w:val="24"/>
          <w:szCs w:val="24"/>
        </w:rPr>
        <w:t xml:space="preserve"> умений написания текстов различных жанров на различные темы, в том числе демонстрирующих творческие способности обучающегося; </w:t>
      </w:r>
    </w:p>
    <w:p w14:paraId="24DCA86D" w14:textId="77777777" w:rsidR="00AF3C6F" w:rsidRPr="003C064D" w:rsidRDefault="00AF3C6F" w:rsidP="00992323">
      <w:pPr>
        <w:suppressAutoHyphens/>
        <w:ind w:firstLine="709"/>
        <w:jc w:val="both"/>
        <w:rPr>
          <w:sz w:val="24"/>
          <w:szCs w:val="24"/>
        </w:rPr>
      </w:pPr>
      <w:r w:rsidRPr="003C064D">
        <w:rPr>
          <w:sz w:val="24"/>
          <w:szCs w:val="24"/>
        </w:rPr>
        <w:t xml:space="preserve">• </w:t>
      </w:r>
      <w:proofErr w:type="spellStart"/>
      <w:r w:rsidRPr="003C064D">
        <w:rPr>
          <w:sz w:val="24"/>
          <w:szCs w:val="24"/>
        </w:rPr>
        <w:t>сформированность</w:t>
      </w:r>
      <w:proofErr w:type="spellEnd"/>
      <w:r w:rsidRPr="003C064D">
        <w:rPr>
          <w:sz w:val="24"/>
          <w:szCs w:val="24"/>
        </w:rPr>
        <w:t xml:space="preserve"> навыков различных видов анализа литературных произведений (в том числе языкового анализа художественного текста); </w:t>
      </w:r>
    </w:p>
    <w:p w14:paraId="7A419DA2" w14:textId="77777777" w:rsidR="00AF3C6F" w:rsidRPr="003C064D" w:rsidRDefault="00AF3C6F" w:rsidP="00992323">
      <w:pPr>
        <w:suppressAutoHyphens/>
        <w:ind w:firstLine="709"/>
        <w:jc w:val="both"/>
        <w:rPr>
          <w:sz w:val="24"/>
          <w:szCs w:val="24"/>
        </w:rPr>
      </w:pPr>
      <w:r w:rsidRPr="003C064D">
        <w:rPr>
          <w:sz w:val="24"/>
          <w:szCs w:val="24"/>
        </w:rPr>
        <w:t xml:space="preserve">• владение навыками анализа художественных произведений с учётом их жанрово-родовой специфики; осознания художественной картины жизни, созданной в литературном произведении, в единстве эмоционально-личностного восприятия и интеллектуального понимания; </w:t>
      </w:r>
    </w:p>
    <w:p w14:paraId="5AB2A964" w14:textId="77777777" w:rsidR="00AF3C6F" w:rsidRPr="003C064D" w:rsidRDefault="00AF3C6F" w:rsidP="00992323">
      <w:pPr>
        <w:suppressAutoHyphens/>
        <w:ind w:firstLine="709"/>
        <w:jc w:val="both"/>
        <w:rPr>
          <w:sz w:val="24"/>
          <w:szCs w:val="24"/>
        </w:rPr>
      </w:pPr>
      <w:r w:rsidRPr="003C064D">
        <w:rPr>
          <w:sz w:val="24"/>
          <w:szCs w:val="24"/>
        </w:rPr>
        <w:t xml:space="preserve">• </w:t>
      </w:r>
      <w:proofErr w:type="spellStart"/>
      <w:r w:rsidRPr="003C064D">
        <w:rPr>
          <w:sz w:val="24"/>
          <w:szCs w:val="24"/>
        </w:rPr>
        <w:t>сформированность</w:t>
      </w:r>
      <w:proofErr w:type="spellEnd"/>
      <w:r w:rsidRPr="003C064D">
        <w:rPr>
          <w:sz w:val="24"/>
          <w:szCs w:val="24"/>
        </w:rPr>
        <w:t xml:space="preserve"> представлений о системе стилей языка художественной литературы;</w:t>
      </w:r>
    </w:p>
    <w:p w14:paraId="5CE79A0C" w14:textId="13193793" w:rsidR="00AF3C6F" w:rsidRPr="003C064D" w:rsidRDefault="00AF3C6F" w:rsidP="00992323">
      <w:pPr>
        <w:suppressAutoHyphens/>
        <w:ind w:firstLine="709"/>
        <w:jc w:val="both"/>
        <w:rPr>
          <w:sz w:val="24"/>
          <w:szCs w:val="24"/>
        </w:rPr>
      </w:pPr>
      <w:r w:rsidRPr="003C064D">
        <w:rPr>
          <w:sz w:val="24"/>
          <w:szCs w:val="24"/>
        </w:rPr>
        <w:t xml:space="preserve">• способность выявлять в художественных текстах образы, темы и проблемы и выражать своё отношение к ним в развёрнутых аргументированных устных и письменных высказываниях. </w:t>
      </w:r>
    </w:p>
    <w:p w14:paraId="4975B880" w14:textId="5753A8CC" w:rsidR="00AF3C6F" w:rsidRPr="003C064D" w:rsidRDefault="00AF3C6F" w:rsidP="008A29A9">
      <w:pPr>
        <w:suppressAutoHyphens/>
        <w:ind w:firstLine="709"/>
        <w:jc w:val="both"/>
        <w:rPr>
          <w:rFonts w:eastAsia="Calibri"/>
          <w:color w:val="00B050"/>
          <w:sz w:val="24"/>
          <w:szCs w:val="24"/>
          <w:lang w:eastAsia="en-US"/>
        </w:rPr>
      </w:pPr>
      <w:r w:rsidRPr="003C064D">
        <w:rPr>
          <w:sz w:val="24"/>
          <w:szCs w:val="24"/>
        </w:rPr>
        <w:t>Одна из важнейших задач обучения русскому языку и литературе в старших классах заключается в том, чтобы учащиеся могли более полноценно и многоаспектно использовать языковой анализ образцовых художественных текстов, изучаемых в школе. Такая работа будет служить основой для обогащения речи учащихся, развития их творческих способностей, эффективным способом приобщения учащихся к нравственным, эстетическим, мировоззренческим ценностям литературы, что окажет положительное влияние на формирование личности учащихся.</w:t>
      </w:r>
    </w:p>
    <w:p w14:paraId="4433E5E2" w14:textId="789D1296" w:rsidR="00AF3C6F" w:rsidRPr="003C064D" w:rsidRDefault="002E46A0" w:rsidP="00992323">
      <w:pPr>
        <w:suppressAutoHyphens/>
        <w:ind w:firstLine="709"/>
        <w:jc w:val="both"/>
        <w:rPr>
          <w:rFonts w:eastAsia="Calibri"/>
          <w:color w:val="00B050"/>
          <w:sz w:val="24"/>
          <w:szCs w:val="24"/>
          <w:lang w:eastAsia="en-US"/>
        </w:rPr>
      </w:pPr>
      <w:r w:rsidRPr="003C064D">
        <w:rPr>
          <w:sz w:val="24"/>
          <w:szCs w:val="24"/>
        </w:rPr>
        <w:t>Содержание курса обусловлено реализацией системно-</w:t>
      </w:r>
      <w:proofErr w:type="spellStart"/>
      <w:r w:rsidRPr="003C064D">
        <w:rPr>
          <w:sz w:val="24"/>
          <w:szCs w:val="24"/>
        </w:rPr>
        <w:t>деятельностного</w:t>
      </w:r>
      <w:proofErr w:type="spellEnd"/>
      <w:r w:rsidRPr="003C064D">
        <w:rPr>
          <w:sz w:val="24"/>
          <w:szCs w:val="24"/>
        </w:rPr>
        <w:t xml:space="preserve"> подхода. Полнота и доступность изложения теоретических сведений, характер отбора материала для упражнений, разнообразие видов заданий направлены на формирование коммуникативной, </w:t>
      </w:r>
      <w:r w:rsidRPr="003C064D">
        <w:rPr>
          <w:sz w:val="24"/>
          <w:szCs w:val="24"/>
        </w:rPr>
        <w:lastRenderedPageBreak/>
        <w:t xml:space="preserve">языковой, лингвистической, </w:t>
      </w:r>
      <w:proofErr w:type="spellStart"/>
      <w:r w:rsidRPr="003C064D">
        <w:rPr>
          <w:sz w:val="24"/>
          <w:szCs w:val="24"/>
        </w:rPr>
        <w:t>культуроведческой</w:t>
      </w:r>
      <w:proofErr w:type="spellEnd"/>
      <w:r w:rsidRPr="003C064D">
        <w:rPr>
          <w:sz w:val="24"/>
          <w:szCs w:val="24"/>
        </w:rPr>
        <w:t xml:space="preserve"> компетенций как результат освоения содержания курса, на достижение личностных, </w:t>
      </w:r>
      <w:proofErr w:type="spellStart"/>
      <w:r w:rsidRPr="003C064D">
        <w:rPr>
          <w:sz w:val="24"/>
          <w:szCs w:val="24"/>
        </w:rPr>
        <w:t>метапредметных</w:t>
      </w:r>
      <w:proofErr w:type="spellEnd"/>
      <w:r w:rsidRPr="003C064D">
        <w:rPr>
          <w:sz w:val="24"/>
          <w:szCs w:val="24"/>
        </w:rPr>
        <w:t xml:space="preserve"> и предметных результатов, обозначенных в Стандарте. Курс русского языка и литературы в 10—11 классах общеобразовательных организаций призван завершить формирование представлений о системе языка, его уровнях и изобразительно-выразительных возможностях, поэтому теоретический материал преподносится крупными блоками. </w:t>
      </w:r>
      <w:proofErr w:type="gramStart"/>
      <w:r w:rsidRPr="003C064D">
        <w:rPr>
          <w:sz w:val="24"/>
          <w:szCs w:val="24"/>
        </w:rPr>
        <w:t xml:space="preserve">Курс выстроен таким образом, чтобы прослеживалась взаимосвязь между различными разделами науки о языке и складывалось представление о русском языке как о системе, тем самым формировалось системное мышление обучающихся и достигалась полнота единой картины мира, отражённая в максимальном объёме языковых средств, доступных языковой личности для выражения мысли и осознания процессов формирующегося мировоззрения на этапе старшей школы. </w:t>
      </w:r>
      <w:proofErr w:type="gramEnd"/>
    </w:p>
    <w:p w14:paraId="27B9D9AA" w14:textId="77777777" w:rsidR="002E46A0" w:rsidRPr="003C064D" w:rsidRDefault="002E46A0" w:rsidP="00992323">
      <w:pPr>
        <w:suppressAutoHyphens/>
        <w:ind w:firstLine="709"/>
        <w:jc w:val="both"/>
        <w:rPr>
          <w:sz w:val="24"/>
          <w:szCs w:val="24"/>
        </w:rPr>
      </w:pPr>
    </w:p>
    <w:p w14:paraId="62776BB2" w14:textId="77777777" w:rsidR="002E46A0" w:rsidRPr="003C064D" w:rsidRDefault="002E46A0" w:rsidP="002E46A0">
      <w:pPr>
        <w:suppressAutoHyphens/>
        <w:ind w:firstLine="709"/>
        <w:jc w:val="center"/>
        <w:rPr>
          <w:b/>
          <w:sz w:val="24"/>
          <w:szCs w:val="24"/>
        </w:rPr>
      </w:pPr>
      <w:r w:rsidRPr="003C064D">
        <w:rPr>
          <w:b/>
          <w:sz w:val="24"/>
          <w:szCs w:val="24"/>
        </w:rPr>
        <w:t xml:space="preserve">Планируемые личностные, </w:t>
      </w:r>
      <w:proofErr w:type="spellStart"/>
      <w:r w:rsidRPr="003C064D">
        <w:rPr>
          <w:b/>
          <w:sz w:val="24"/>
          <w:szCs w:val="24"/>
        </w:rPr>
        <w:t>метапредметные</w:t>
      </w:r>
      <w:proofErr w:type="spellEnd"/>
      <w:r w:rsidRPr="003C064D">
        <w:rPr>
          <w:b/>
          <w:sz w:val="24"/>
          <w:szCs w:val="24"/>
        </w:rPr>
        <w:t xml:space="preserve"> и предметные результаты освоения предмета</w:t>
      </w:r>
    </w:p>
    <w:p w14:paraId="73CF8598" w14:textId="77777777" w:rsidR="002E46A0" w:rsidRPr="003C064D" w:rsidRDefault="002E46A0" w:rsidP="00992323">
      <w:pPr>
        <w:suppressAutoHyphens/>
        <w:ind w:firstLine="709"/>
        <w:jc w:val="both"/>
        <w:rPr>
          <w:sz w:val="24"/>
          <w:szCs w:val="24"/>
        </w:rPr>
      </w:pPr>
      <w:r w:rsidRPr="003C064D">
        <w:rPr>
          <w:sz w:val="24"/>
          <w:szCs w:val="24"/>
        </w:rPr>
        <w:t xml:space="preserve"> </w:t>
      </w:r>
      <w:proofErr w:type="gramStart"/>
      <w:r w:rsidRPr="003C064D">
        <w:rPr>
          <w:sz w:val="24"/>
          <w:szCs w:val="24"/>
        </w:rPr>
        <w:t>Курс русского языка и литературы в 10—11 классах предполагает освоение предмета с целью формирования у обучающихся посредством освоения системы русского языка целостного представления о мире и формирования общей культуры личности как неотъемлемых составляющих современного выпускника общеобразовательной организации, способного ориентироваться в постоянно изменяющейся действительности, готового к таким изменениям и способного адекватно на основе общечеловеческих ценностей и общественной целесообразности адаптироваться к изменяющейся</w:t>
      </w:r>
      <w:proofErr w:type="gramEnd"/>
      <w:r w:rsidRPr="003C064D">
        <w:rPr>
          <w:sz w:val="24"/>
          <w:szCs w:val="24"/>
        </w:rPr>
        <w:t xml:space="preserve"> среде, а также способного самому активно менять условия своей жизни и деятельности на благо себе, обществу и государству как нерасторжимому единству составляющих мира человеческого бытия. </w:t>
      </w:r>
    </w:p>
    <w:p w14:paraId="210C63EB" w14:textId="77777777" w:rsidR="002E46A0" w:rsidRPr="003C064D" w:rsidRDefault="002E46A0" w:rsidP="00992323">
      <w:pPr>
        <w:suppressAutoHyphens/>
        <w:ind w:firstLine="709"/>
        <w:jc w:val="both"/>
        <w:rPr>
          <w:sz w:val="24"/>
          <w:szCs w:val="24"/>
        </w:rPr>
      </w:pPr>
      <w:r w:rsidRPr="003C064D">
        <w:rPr>
          <w:sz w:val="24"/>
          <w:szCs w:val="24"/>
        </w:rPr>
        <w:t xml:space="preserve">Важнейшими результатами освоения курса «Русский язык» являются личностные, </w:t>
      </w:r>
      <w:proofErr w:type="spellStart"/>
      <w:r w:rsidRPr="003C064D">
        <w:rPr>
          <w:sz w:val="24"/>
          <w:szCs w:val="24"/>
        </w:rPr>
        <w:t>метапредметные</w:t>
      </w:r>
      <w:proofErr w:type="spellEnd"/>
      <w:r w:rsidRPr="003C064D">
        <w:rPr>
          <w:sz w:val="24"/>
          <w:szCs w:val="24"/>
        </w:rPr>
        <w:t xml:space="preserve"> и предметные результаты. </w:t>
      </w:r>
    </w:p>
    <w:p w14:paraId="54AC6806" w14:textId="77777777" w:rsidR="002E46A0" w:rsidRPr="003C064D" w:rsidRDefault="002E46A0" w:rsidP="002E46A0">
      <w:pPr>
        <w:rPr>
          <w:b/>
          <w:sz w:val="24"/>
          <w:szCs w:val="24"/>
        </w:rPr>
      </w:pPr>
      <w:r w:rsidRPr="003C064D">
        <w:rPr>
          <w:b/>
          <w:sz w:val="24"/>
          <w:szCs w:val="24"/>
        </w:rPr>
        <w:t>Личностные результаты в сфере отношений обучающихся к себе, к своему здоровью, к познанию себя:</w:t>
      </w:r>
    </w:p>
    <w:p w14:paraId="751F8A1D" w14:textId="77777777" w:rsidR="002E46A0" w:rsidRPr="003C064D" w:rsidRDefault="002E46A0" w:rsidP="002E46A0">
      <w:pPr>
        <w:pStyle w:val="a"/>
        <w:spacing w:line="240" w:lineRule="auto"/>
        <w:rPr>
          <w:sz w:val="24"/>
          <w:szCs w:val="24"/>
        </w:rPr>
      </w:pPr>
      <w:r w:rsidRPr="003C064D">
        <w:rPr>
          <w:sz w:val="24"/>
          <w:szCs w:val="24"/>
        </w:rPr>
        <w:t>ориентация обучающихся на достижение личного счастья,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w:t>
      </w:r>
    </w:p>
    <w:p w14:paraId="560275DE" w14:textId="77777777" w:rsidR="002E46A0" w:rsidRPr="003C064D" w:rsidRDefault="002E46A0" w:rsidP="002E46A0">
      <w:pPr>
        <w:pStyle w:val="a"/>
        <w:spacing w:line="240" w:lineRule="auto"/>
        <w:rPr>
          <w:sz w:val="24"/>
          <w:szCs w:val="24"/>
        </w:rPr>
      </w:pPr>
      <w:proofErr w:type="spellStart"/>
      <w:r w:rsidRPr="003C064D">
        <w:rPr>
          <w:sz w:val="24"/>
          <w:szCs w:val="24"/>
        </w:rPr>
        <w:t>сформированность</w:t>
      </w:r>
      <w:proofErr w:type="spellEnd"/>
      <w:r w:rsidRPr="003C064D">
        <w:rPr>
          <w:sz w:val="24"/>
          <w:szCs w:val="24"/>
        </w:rPr>
        <w:t xml:space="preserve"> их мотивации к обучению и целенаправленной познавательной деятельности;</w:t>
      </w:r>
    </w:p>
    <w:p w14:paraId="37709EE4" w14:textId="77777777" w:rsidR="002E46A0" w:rsidRPr="003C064D" w:rsidRDefault="002E46A0" w:rsidP="002E46A0">
      <w:pPr>
        <w:pStyle w:val="a"/>
        <w:spacing w:line="240" w:lineRule="auto"/>
        <w:rPr>
          <w:sz w:val="24"/>
          <w:szCs w:val="24"/>
        </w:rPr>
      </w:pPr>
      <w:r w:rsidRPr="003C064D">
        <w:rPr>
          <w:sz w:val="24"/>
          <w:szCs w:val="24"/>
        </w:rPr>
        <w:t>готовность и способность обеспечить себе и своим близким достойную жизнь в процессе самостоятельной, творческой и ответственной деятельности;</w:t>
      </w:r>
    </w:p>
    <w:p w14:paraId="768C511D" w14:textId="77777777" w:rsidR="002E46A0" w:rsidRPr="003C064D" w:rsidRDefault="002E46A0" w:rsidP="002E46A0">
      <w:pPr>
        <w:pStyle w:val="a"/>
        <w:spacing w:line="240" w:lineRule="auto"/>
        <w:rPr>
          <w:sz w:val="24"/>
          <w:szCs w:val="24"/>
        </w:rPr>
      </w:pPr>
      <w:r w:rsidRPr="003C064D">
        <w:rPr>
          <w:sz w:val="24"/>
          <w:szCs w:val="24"/>
        </w:rPr>
        <w:t>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14:paraId="0010BFE6" w14:textId="77777777" w:rsidR="002E46A0" w:rsidRPr="003C064D" w:rsidRDefault="002E46A0" w:rsidP="002E46A0">
      <w:pPr>
        <w:pStyle w:val="a"/>
        <w:spacing w:line="240" w:lineRule="auto"/>
        <w:rPr>
          <w:sz w:val="24"/>
          <w:szCs w:val="24"/>
        </w:rPr>
      </w:pPr>
      <w:r w:rsidRPr="003C064D">
        <w:rPr>
          <w:sz w:val="24"/>
          <w:szCs w:val="24"/>
        </w:rPr>
        <w:t>готовность и способность обучающихся к саморазвитию и самовоспитанию в соответствии с общечеловеческими ценностями и идеалами гражданского общества, потребность в физическом самосовершенствовании, занятиях спортивно-оздоровительной деятельностью;</w:t>
      </w:r>
    </w:p>
    <w:p w14:paraId="1D9E7F7F" w14:textId="77777777" w:rsidR="002E46A0" w:rsidRPr="003C064D" w:rsidRDefault="002E46A0" w:rsidP="002E46A0">
      <w:pPr>
        <w:pStyle w:val="a"/>
        <w:spacing w:line="240" w:lineRule="auto"/>
        <w:rPr>
          <w:sz w:val="24"/>
          <w:szCs w:val="24"/>
        </w:rPr>
      </w:pPr>
      <w:r w:rsidRPr="003C064D">
        <w:rPr>
          <w:sz w:val="24"/>
          <w:szCs w:val="24"/>
        </w:rPr>
        <w:t>способность ставить цели и строить жизненные</w:t>
      </w:r>
      <w:r w:rsidRPr="003C064D">
        <w:rPr>
          <w:spacing w:val="-5"/>
          <w:sz w:val="24"/>
          <w:szCs w:val="24"/>
        </w:rPr>
        <w:t xml:space="preserve"> </w:t>
      </w:r>
      <w:r w:rsidRPr="003C064D">
        <w:rPr>
          <w:sz w:val="24"/>
          <w:szCs w:val="24"/>
        </w:rPr>
        <w:t>планы;</w:t>
      </w:r>
    </w:p>
    <w:p w14:paraId="648DF3AB" w14:textId="77777777" w:rsidR="002E46A0" w:rsidRPr="003C064D" w:rsidRDefault="002E46A0" w:rsidP="002E46A0">
      <w:pPr>
        <w:pStyle w:val="a"/>
        <w:spacing w:line="240" w:lineRule="auto"/>
        <w:rPr>
          <w:sz w:val="24"/>
          <w:szCs w:val="24"/>
        </w:rPr>
      </w:pPr>
      <w:r w:rsidRPr="003C064D">
        <w:rPr>
          <w:sz w:val="24"/>
          <w:szCs w:val="24"/>
        </w:rPr>
        <w:t xml:space="preserve">принятие и реализация ценностей здорового и безопасного образа жизни, бережное, ответственное и компетентное отношение к собственному физическому и психологическому здоровью; </w:t>
      </w:r>
    </w:p>
    <w:p w14:paraId="34C9C801" w14:textId="77777777" w:rsidR="002E46A0" w:rsidRPr="003C064D" w:rsidRDefault="002E46A0" w:rsidP="002E46A0">
      <w:pPr>
        <w:pStyle w:val="a"/>
        <w:spacing w:line="240" w:lineRule="auto"/>
        <w:rPr>
          <w:sz w:val="24"/>
          <w:szCs w:val="24"/>
        </w:rPr>
      </w:pPr>
      <w:r w:rsidRPr="003C064D">
        <w:rPr>
          <w:sz w:val="24"/>
          <w:szCs w:val="24"/>
        </w:rPr>
        <w:t>неприятие вредных привычек: курения, употребления алкоголя, наркотиков.</w:t>
      </w:r>
    </w:p>
    <w:p w14:paraId="3C0AA2E2" w14:textId="77777777" w:rsidR="002E46A0" w:rsidRPr="003C064D" w:rsidRDefault="002E46A0" w:rsidP="002E46A0">
      <w:pPr>
        <w:rPr>
          <w:b/>
          <w:sz w:val="24"/>
          <w:szCs w:val="24"/>
        </w:rPr>
      </w:pPr>
      <w:r w:rsidRPr="003C064D">
        <w:rPr>
          <w:b/>
          <w:sz w:val="24"/>
          <w:szCs w:val="24"/>
        </w:rPr>
        <w:t xml:space="preserve">Личностные результаты в сфере отношений обучающихся к России как к Родине (Отечеству): </w:t>
      </w:r>
    </w:p>
    <w:p w14:paraId="7F178DBE" w14:textId="77777777" w:rsidR="002E46A0" w:rsidRPr="003C064D" w:rsidRDefault="002E46A0" w:rsidP="002E46A0">
      <w:pPr>
        <w:pStyle w:val="a"/>
        <w:spacing w:line="240" w:lineRule="auto"/>
        <w:rPr>
          <w:sz w:val="24"/>
          <w:szCs w:val="24"/>
        </w:rPr>
      </w:pPr>
      <w:r w:rsidRPr="003C064D">
        <w:rPr>
          <w:sz w:val="24"/>
          <w:szCs w:val="24"/>
        </w:rPr>
        <w:t xml:space="preserve">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w:t>
      </w:r>
      <w:r w:rsidRPr="003C064D">
        <w:rPr>
          <w:sz w:val="24"/>
          <w:szCs w:val="24"/>
        </w:rPr>
        <w:lastRenderedPageBreak/>
        <w:t xml:space="preserve">российского народа и судьбе России, патриотизм, готовность к служению Отечеству, его защите; </w:t>
      </w:r>
    </w:p>
    <w:p w14:paraId="45A5A377" w14:textId="77777777" w:rsidR="002E46A0" w:rsidRPr="003C064D" w:rsidRDefault="002E46A0" w:rsidP="002E46A0">
      <w:pPr>
        <w:pStyle w:val="a"/>
        <w:spacing w:line="240" w:lineRule="auto"/>
        <w:rPr>
          <w:sz w:val="24"/>
          <w:szCs w:val="24"/>
        </w:rPr>
      </w:pPr>
      <w:proofErr w:type="spellStart"/>
      <w:r w:rsidRPr="003C064D">
        <w:rPr>
          <w:sz w:val="24"/>
          <w:szCs w:val="24"/>
        </w:rPr>
        <w:t>сформированность</w:t>
      </w:r>
      <w:proofErr w:type="spellEnd"/>
      <w:r w:rsidRPr="003C064D">
        <w:rPr>
          <w:sz w:val="24"/>
          <w:szCs w:val="24"/>
        </w:rPr>
        <w:t xml:space="preserve"> системы значимых социальных и межличностных отношений, ценностно-смысловых установок, отражающих личностные и гражданские позиции в деятельности, антикоррупционное мировоззрение,</w:t>
      </w:r>
      <w:r w:rsidRPr="003C064D">
        <w:rPr>
          <w:spacing w:val="-1"/>
          <w:sz w:val="24"/>
          <w:szCs w:val="24"/>
        </w:rPr>
        <w:t xml:space="preserve"> </w:t>
      </w:r>
      <w:r w:rsidRPr="003C064D">
        <w:rPr>
          <w:sz w:val="24"/>
          <w:szCs w:val="24"/>
        </w:rPr>
        <w:t>правосознание;</w:t>
      </w:r>
    </w:p>
    <w:p w14:paraId="7E7CE65E" w14:textId="77777777" w:rsidR="002E46A0" w:rsidRPr="003C064D" w:rsidRDefault="002E46A0" w:rsidP="002E46A0">
      <w:pPr>
        <w:pStyle w:val="a"/>
        <w:spacing w:line="240" w:lineRule="auto"/>
        <w:rPr>
          <w:sz w:val="24"/>
          <w:szCs w:val="24"/>
        </w:rPr>
      </w:pPr>
      <w:r w:rsidRPr="003C064D">
        <w:rPr>
          <w:sz w:val="24"/>
          <w:szCs w:val="24"/>
        </w:rPr>
        <w:t>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 флаг, гимн);</w:t>
      </w:r>
    </w:p>
    <w:p w14:paraId="189E91B2" w14:textId="77777777" w:rsidR="002E46A0" w:rsidRPr="003C064D" w:rsidRDefault="002E46A0" w:rsidP="002E46A0">
      <w:pPr>
        <w:pStyle w:val="a"/>
        <w:spacing w:line="240" w:lineRule="auto"/>
        <w:rPr>
          <w:sz w:val="24"/>
          <w:szCs w:val="24"/>
        </w:rPr>
      </w:pPr>
      <w:r w:rsidRPr="003C064D">
        <w:rPr>
          <w:sz w:val="24"/>
          <w:szCs w:val="24"/>
        </w:rPr>
        <w:t>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w:t>
      </w:r>
    </w:p>
    <w:p w14:paraId="164822B9" w14:textId="77777777" w:rsidR="002E46A0" w:rsidRPr="003C064D" w:rsidRDefault="002E46A0" w:rsidP="002E46A0">
      <w:pPr>
        <w:pStyle w:val="a"/>
        <w:spacing w:line="240" w:lineRule="auto"/>
        <w:rPr>
          <w:sz w:val="24"/>
          <w:szCs w:val="24"/>
        </w:rPr>
      </w:pPr>
      <w:r w:rsidRPr="003C064D">
        <w:rPr>
          <w:sz w:val="24"/>
          <w:szCs w:val="24"/>
        </w:rPr>
        <w:t>воспитание уважения к культуре, языкам, традициям и обычаям народов, проживающих в Российской Федерации.</w:t>
      </w:r>
    </w:p>
    <w:p w14:paraId="6868CA81" w14:textId="77777777" w:rsidR="002E46A0" w:rsidRPr="003C064D" w:rsidRDefault="002E46A0" w:rsidP="002E46A0">
      <w:pPr>
        <w:rPr>
          <w:b/>
          <w:sz w:val="24"/>
          <w:szCs w:val="24"/>
        </w:rPr>
      </w:pPr>
      <w:r w:rsidRPr="003C064D">
        <w:rPr>
          <w:b/>
          <w:sz w:val="24"/>
          <w:szCs w:val="24"/>
        </w:rPr>
        <w:t xml:space="preserve">Личностные результаты в сфере отношений обучающихся к закону, государству и к гражданскому обществу: </w:t>
      </w:r>
    </w:p>
    <w:p w14:paraId="172D92A7" w14:textId="77777777" w:rsidR="002E46A0" w:rsidRPr="003C064D" w:rsidRDefault="002E46A0" w:rsidP="002E46A0">
      <w:pPr>
        <w:pStyle w:val="a"/>
        <w:spacing w:line="240" w:lineRule="auto"/>
        <w:rPr>
          <w:sz w:val="24"/>
          <w:szCs w:val="24"/>
        </w:rPr>
      </w:pPr>
      <w:proofErr w:type="gramStart"/>
      <w:r w:rsidRPr="003C064D">
        <w:rPr>
          <w:sz w:val="24"/>
          <w:szCs w:val="24"/>
        </w:rPr>
        <w:t>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традиционные национальные и общечеловеческие гуманистические и демократические ценности, готового к участию в общественной жизни;</w:t>
      </w:r>
      <w:proofErr w:type="gramEnd"/>
    </w:p>
    <w:p w14:paraId="4A5FD7B3" w14:textId="77777777" w:rsidR="002E46A0" w:rsidRPr="003C064D" w:rsidRDefault="002E46A0" w:rsidP="002E46A0">
      <w:pPr>
        <w:pStyle w:val="a"/>
        <w:spacing w:line="240" w:lineRule="auto"/>
        <w:rPr>
          <w:sz w:val="24"/>
          <w:szCs w:val="24"/>
        </w:rPr>
      </w:pPr>
      <w:proofErr w:type="gramStart"/>
      <w:r w:rsidRPr="003C064D">
        <w:rPr>
          <w:sz w:val="24"/>
          <w:szCs w:val="24"/>
        </w:rPr>
        <w:t xml:space="preserve">признание </w:t>
      </w:r>
      <w:proofErr w:type="spellStart"/>
      <w:r w:rsidRPr="003C064D">
        <w:rPr>
          <w:sz w:val="24"/>
          <w:szCs w:val="24"/>
        </w:rPr>
        <w:t>неотчуждаемости</w:t>
      </w:r>
      <w:proofErr w:type="spellEnd"/>
      <w:r w:rsidRPr="003C064D">
        <w:rPr>
          <w:sz w:val="24"/>
          <w:szCs w:val="24"/>
        </w:rPr>
        <w:t xml:space="preserve"> основных прав и свобод человека, которые принадлежат каждому от рождения, готовность к осуществлению собственных прав и свобод без нарушения прав и свобод других лиц,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 правовая и политическая грамотность;</w:t>
      </w:r>
      <w:proofErr w:type="gramEnd"/>
    </w:p>
    <w:p w14:paraId="59E2CF5C" w14:textId="77777777" w:rsidR="002E46A0" w:rsidRPr="003C064D" w:rsidRDefault="002E46A0" w:rsidP="002E46A0">
      <w:pPr>
        <w:pStyle w:val="a"/>
        <w:spacing w:line="240" w:lineRule="auto"/>
        <w:rPr>
          <w:sz w:val="24"/>
          <w:szCs w:val="24"/>
        </w:rPr>
      </w:pPr>
      <w:r w:rsidRPr="003C064D">
        <w:rPr>
          <w:sz w:val="24"/>
          <w:szCs w:val="24"/>
        </w:rPr>
        <w:t xml:space="preserve">мировоззрение, соответствующее современному уровню развития науки и общественной практики, основанное на диалоге культур, а также различных форм общественного сознания, осознание своего места в поликультурном мире; </w:t>
      </w:r>
    </w:p>
    <w:p w14:paraId="6D39D463" w14:textId="77777777" w:rsidR="002E46A0" w:rsidRPr="003C064D" w:rsidRDefault="002E46A0" w:rsidP="002E46A0">
      <w:pPr>
        <w:pStyle w:val="a"/>
        <w:spacing w:line="240" w:lineRule="auto"/>
        <w:rPr>
          <w:sz w:val="24"/>
          <w:szCs w:val="24"/>
        </w:rPr>
      </w:pPr>
      <w:proofErr w:type="spellStart"/>
      <w:r w:rsidRPr="003C064D">
        <w:rPr>
          <w:sz w:val="24"/>
          <w:szCs w:val="24"/>
        </w:rPr>
        <w:t>интериоризация</w:t>
      </w:r>
      <w:proofErr w:type="spellEnd"/>
      <w:r w:rsidRPr="003C064D">
        <w:rPr>
          <w:sz w:val="24"/>
          <w:szCs w:val="24"/>
        </w:rPr>
        <w:t xml:space="preserve"> ценностей демократии и социальной солидарности, готовность к договорному регулированию отношений в группе или социальной организации;</w:t>
      </w:r>
    </w:p>
    <w:p w14:paraId="5E95BD3E" w14:textId="77777777" w:rsidR="002E46A0" w:rsidRPr="003C064D" w:rsidRDefault="002E46A0" w:rsidP="002E46A0">
      <w:pPr>
        <w:pStyle w:val="a"/>
        <w:spacing w:line="240" w:lineRule="auto"/>
        <w:rPr>
          <w:sz w:val="24"/>
          <w:szCs w:val="24"/>
        </w:rPr>
      </w:pPr>
      <w:r w:rsidRPr="003C064D">
        <w:rPr>
          <w:sz w:val="24"/>
          <w:szCs w:val="24"/>
        </w:rPr>
        <w:t xml:space="preserve">готовность обучающихся к конструктивному участию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 </w:t>
      </w:r>
    </w:p>
    <w:p w14:paraId="3189E74A" w14:textId="77777777" w:rsidR="002E46A0" w:rsidRPr="003C064D" w:rsidRDefault="002E46A0" w:rsidP="002E46A0">
      <w:pPr>
        <w:pStyle w:val="a"/>
        <w:spacing w:line="240" w:lineRule="auto"/>
        <w:rPr>
          <w:sz w:val="24"/>
          <w:szCs w:val="24"/>
        </w:rPr>
      </w:pPr>
      <w:r w:rsidRPr="003C064D">
        <w:rPr>
          <w:sz w:val="24"/>
          <w:szCs w:val="24"/>
        </w:rPr>
        <w:t>приверженность идеям интернационализма, дружбы, равенства, взаимопомощи народов; воспитание уважительного отношения к национальному достоинству людей, их чувствам, религиозным убеждениям, толерантное сознание и поведение в поликультурном</w:t>
      </w:r>
      <w:r w:rsidRPr="003C064D">
        <w:rPr>
          <w:spacing w:val="-23"/>
          <w:sz w:val="24"/>
          <w:szCs w:val="24"/>
        </w:rPr>
        <w:t xml:space="preserve"> </w:t>
      </w:r>
      <w:r w:rsidRPr="003C064D">
        <w:rPr>
          <w:sz w:val="24"/>
          <w:szCs w:val="24"/>
        </w:rPr>
        <w:t>мире</w:t>
      </w:r>
      <w:proofErr w:type="gramStart"/>
      <w:r w:rsidRPr="003C064D">
        <w:rPr>
          <w:sz w:val="24"/>
          <w:szCs w:val="24"/>
        </w:rPr>
        <w:t xml:space="preserve"> ;</w:t>
      </w:r>
      <w:proofErr w:type="gramEnd"/>
      <w:r w:rsidRPr="003C064D">
        <w:rPr>
          <w:sz w:val="24"/>
          <w:szCs w:val="24"/>
        </w:rPr>
        <w:t xml:space="preserve">  </w:t>
      </w:r>
    </w:p>
    <w:p w14:paraId="127ACDB7" w14:textId="77777777" w:rsidR="002E46A0" w:rsidRPr="003C064D" w:rsidRDefault="002E46A0" w:rsidP="002E46A0">
      <w:pPr>
        <w:pStyle w:val="a"/>
        <w:spacing w:line="240" w:lineRule="auto"/>
        <w:rPr>
          <w:sz w:val="24"/>
          <w:szCs w:val="24"/>
        </w:rPr>
      </w:pPr>
      <w:r w:rsidRPr="003C064D">
        <w:rPr>
          <w:sz w:val="24"/>
          <w:szCs w:val="24"/>
        </w:rPr>
        <w:t xml:space="preserve">готовность </w:t>
      </w:r>
      <w:proofErr w:type="gramStart"/>
      <w:r w:rsidRPr="003C064D">
        <w:rPr>
          <w:sz w:val="24"/>
          <w:szCs w:val="24"/>
        </w:rPr>
        <w:t>обучающихся</w:t>
      </w:r>
      <w:proofErr w:type="gramEnd"/>
      <w:r w:rsidRPr="003C064D">
        <w:rPr>
          <w:sz w:val="24"/>
          <w:szCs w:val="24"/>
        </w:rPr>
        <w:t xml:space="preserve">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 </w:t>
      </w:r>
    </w:p>
    <w:p w14:paraId="0C329211" w14:textId="77777777" w:rsidR="002E46A0" w:rsidRPr="003C064D" w:rsidRDefault="002E46A0" w:rsidP="002E46A0">
      <w:pPr>
        <w:rPr>
          <w:b/>
          <w:sz w:val="24"/>
          <w:szCs w:val="24"/>
        </w:rPr>
      </w:pPr>
      <w:r w:rsidRPr="003C064D">
        <w:rPr>
          <w:b/>
          <w:sz w:val="24"/>
          <w:szCs w:val="24"/>
        </w:rPr>
        <w:t xml:space="preserve">Личностные результаты в сфере отношений обучающихся с окружающими людьми: </w:t>
      </w:r>
    </w:p>
    <w:p w14:paraId="0B1A4C94" w14:textId="77777777" w:rsidR="002E46A0" w:rsidRPr="003C064D" w:rsidRDefault="002E46A0" w:rsidP="002E46A0">
      <w:pPr>
        <w:pStyle w:val="a"/>
        <w:spacing w:line="240" w:lineRule="auto"/>
        <w:rPr>
          <w:sz w:val="24"/>
          <w:szCs w:val="24"/>
        </w:rPr>
      </w:pPr>
      <w:r w:rsidRPr="003C064D">
        <w:rPr>
          <w:sz w:val="24"/>
          <w:szCs w:val="24"/>
        </w:rPr>
        <w:t xml:space="preserve">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 </w:t>
      </w:r>
    </w:p>
    <w:p w14:paraId="0AF8784D" w14:textId="77777777" w:rsidR="002E46A0" w:rsidRPr="003C064D" w:rsidRDefault="002E46A0" w:rsidP="002E46A0">
      <w:pPr>
        <w:pStyle w:val="a"/>
        <w:spacing w:line="240" w:lineRule="auto"/>
        <w:rPr>
          <w:sz w:val="24"/>
          <w:szCs w:val="24"/>
        </w:rPr>
      </w:pPr>
      <w:r w:rsidRPr="003C064D">
        <w:rPr>
          <w:sz w:val="24"/>
          <w:szCs w:val="24"/>
        </w:rPr>
        <w:t>принятие гуманистических ценностей, осознанное, уважительное и доброжелательное отношение к другому человеку, его мнению, мировоззрению;</w:t>
      </w:r>
    </w:p>
    <w:p w14:paraId="792BCDBA" w14:textId="77777777" w:rsidR="002E46A0" w:rsidRPr="003C064D" w:rsidRDefault="002E46A0" w:rsidP="002E46A0">
      <w:pPr>
        <w:pStyle w:val="a"/>
        <w:spacing w:line="240" w:lineRule="auto"/>
        <w:rPr>
          <w:sz w:val="24"/>
          <w:szCs w:val="24"/>
        </w:rPr>
      </w:pPr>
      <w:r w:rsidRPr="003C064D">
        <w:rPr>
          <w:sz w:val="24"/>
          <w:szCs w:val="24"/>
        </w:rPr>
        <w:t>способность к сопереживанию и формирование позитивного отношения к людям, в том числе к лицам с ограниченными возможностями здоровья и инвалидам; бережное, ответственное и компетентное отношение к физическому и психологическому здоровью других людей, умение оказывать первую помощь;</w:t>
      </w:r>
    </w:p>
    <w:p w14:paraId="20805BC6" w14:textId="77777777" w:rsidR="002E46A0" w:rsidRPr="003C064D" w:rsidRDefault="002E46A0" w:rsidP="002E46A0">
      <w:pPr>
        <w:pStyle w:val="a"/>
        <w:spacing w:line="240" w:lineRule="auto"/>
        <w:rPr>
          <w:sz w:val="24"/>
          <w:szCs w:val="24"/>
        </w:rPr>
      </w:pPr>
      <w:r w:rsidRPr="003C064D">
        <w:rPr>
          <w:sz w:val="24"/>
          <w:szCs w:val="24"/>
        </w:rPr>
        <w:lastRenderedPageBreak/>
        <w:t xml:space="preserve">формирование 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 </w:t>
      </w:r>
    </w:p>
    <w:p w14:paraId="774D7080" w14:textId="77777777" w:rsidR="002E46A0" w:rsidRPr="003C064D" w:rsidRDefault="002E46A0" w:rsidP="002E46A0">
      <w:pPr>
        <w:pStyle w:val="a"/>
        <w:spacing w:line="240" w:lineRule="auto"/>
        <w:rPr>
          <w:sz w:val="24"/>
          <w:szCs w:val="24"/>
        </w:rPr>
      </w:pPr>
      <w:r w:rsidRPr="003C064D">
        <w:rPr>
          <w:sz w:val="24"/>
          <w:szCs w:val="24"/>
        </w:rPr>
        <w:t xml:space="preserve">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 </w:t>
      </w:r>
    </w:p>
    <w:p w14:paraId="70E1D9D4" w14:textId="77777777" w:rsidR="002E46A0" w:rsidRPr="003C064D" w:rsidRDefault="002E46A0" w:rsidP="002E46A0">
      <w:pPr>
        <w:rPr>
          <w:b/>
          <w:sz w:val="24"/>
          <w:szCs w:val="24"/>
        </w:rPr>
      </w:pPr>
      <w:r w:rsidRPr="003C064D">
        <w:rPr>
          <w:b/>
          <w:sz w:val="24"/>
          <w:szCs w:val="24"/>
        </w:rPr>
        <w:t xml:space="preserve">Личностные результаты в сфере отношений обучающихся к окружающему миру, живой природе, художественной культуре: </w:t>
      </w:r>
    </w:p>
    <w:p w14:paraId="236E999F" w14:textId="77777777" w:rsidR="002E46A0" w:rsidRPr="003C064D" w:rsidRDefault="002E46A0" w:rsidP="002E46A0">
      <w:pPr>
        <w:pStyle w:val="a"/>
        <w:spacing w:line="240" w:lineRule="auto"/>
        <w:rPr>
          <w:sz w:val="24"/>
          <w:szCs w:val="24"/>
        </w:rPr>
      </w:pPr>
      <w:r w:rsidRPr="003C064D">
        <w:rPr>
          <w:sz w:val="24"/>
          <w:szCs w:val="24"/>
        </w:rPr>
        <w:t>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w:t>
      </w:r>
    </w:p>
    <w:p w14:paraId="65082920" w14:textId="77777777" w:rsidR="002E46A0" w:rsidRPr="003C064D" w:rsidRDefault="002E46A0" w:rsidP="002E46A0">
      <w:pPr>
        <w:pStyle w:val="a"/>
        <w:spacing w:line="240" w:lineRule="auto"/>
        <w:rPr>
          <w:sz w:val="24"/>
          <w:szCs w:val="24"/>
        </w:rPr>
      </w:pPr>
      <w:r w:rsidRPr="003C064D">
        <w:rPr>
          <w:sz w:val="24"/>
          <w:szCs w:val="24"/>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14:paraId="051E8B98" w14:textId="77777777" w:rsidR="002E46A0" w:rsidRPr="003C064D" w:rsidRDefault="002E46A0" w:rsidP="002E46A0">
      <w:pPr>
        <w:pStyle w:val="a"/>
        <w:spacing w:line="240" w:lineRule="auto"/>
        <w:rPr>
          <w:sz w:val="24"/>
          <w:szCs w:val="24"/>
        </w:rPr>
      </w:pPr>
      <w:r w:rsidRPr="003C064D">
        <w:rPr>
          <w:sz w:val="24"/>
          <w:szCs w:val="24"/>
        </w:rPr>
        <w:t>экологическая культура, бережное отношения к родной земле, природным богатствам России и мира; понимание влияния социально-экономических процессов на состояние природной и социальной среды, ответственность за состояние природных ресурсов; умения и навыки разумного природопользования, нетерпимое отношение к действиям, приносящим вред экологии; приобретение опыта эколого-направленной деятельности;</w:t>
      </w:r>
    </w:p>
    <w:p w14:paraId="7FDDE6F5" w14:textId="77777777" w:rsidR="002E46A0" w:rsidRPr="003C064D" w:rsidRDefault="002E46A0" w:rsidP="002E46A0">
      <w:pPr>
        <w:pStyle w:val="a"/>
        <w:spacing w:line="240" w:lineRule="auto"/>
        <w:rPr>
          <w:sz w:val="24"/>
          <w:szCs w:val="24"/>
        </w:rPr>
      </w:pPr>
      <w:proofErr w:type="gramStart"/>
      <w:r w:rsidRPr="003C064D">
        <w:rPr>
          <w:sz w:val="24"/>
          <w:szCs w:val="24"/>
        </w:rPr>
        <w:t>эстетическое</w:t>
      </w:r>
      <w:proofErr w:type="gramEnd"/>
      <w:r w:rsidRPr="003C064D">
        <w:rPr>
          <w:sz w:val="24"/>
          <w:szCs w:val="24"/>
        </w:rPr>
        <w:t xml:space="preserve"> отношения к миру, готовность к эстетическому обустройству собственного быта. </w:t>
      </w:r>
    </w:p>
    <w:p w14:paraId="7EF253AA" w14:textId="77777777" w:rsidR="002E46A0" w:rsidRPr="003C064D" w:rsidRDefault="002E46A0" w:rsidP="002E46A0">
      <w:pPr>
        <w:rPr>
          <w:b/>
          <w:sz w:val="24"/>
          <w:szCs w:val="24"/>
        </w:rPr>
      </w:pPr>
      <w:r w:rsidRPr="003C064D">
        <w:rPr>
          <w:b/>
          <w:sz w:val="24"/>
          <w:szCs w:val="24"/>
        </w:rPr>
        <w:t>Личностные результаты в сфере отношений обучающихся к семье и родителям, в том числе подготовка к семейной жизни:</w:t>
      </w:r>
    </w:p>
    <w:p w14:paraId="31809AF8" w14:textId="77777777" w:rsidR="002E46A0" w:rsidRPr="003C064D" w:rsidRDefault="002E46A0" w:rsidP="002E46A0">
      <w:pPr>
        <w:pStyle w:val="a"/>
        <w:spacing w:line="240" w:lineRule="auto"/>
        <w:rPr>
          <w:sz w:val="24"/>
          <w:szCs w:val="24"/>
        </w:rPr>
      </w:pPr>
      <w:r w:rsidRPr="003C064D">
        <w:rPr>
          <w:sz w:val="24"/>
          <w:szCs w:val="24"/>
        </w:rPr>
        <w:t xml:space="preserve">ответственное отношение к созданию семьи на основе осознанного принятия ценностей семейной жизни; </w:t>
      </w:r>
    </w:p>
    <w:p w14:paraId="2DC5D976" w14:textId="77777777" w:rsidR="002E46A0" w:rsidRPr="003C064D" w:rsidRDefault="002E46A0" w:rsidP="002E46A0">
      <w:pPr>
        <w:pStyle w:val="a"/>
        <w:spacing w:line="240" w:lineRule="auto"/>
        <w:rPr>
          <w:sz w:val="24"/>
          <w:szCs w:val="24"/>
        </w:rPr>
      </w:pPr>
      <w:r w:rsidRPr="003C064D">
        <w:rPr>
          <w:sz w:val="24"/>
          <w:szCs w:val="24"/>
        </w:rPr>
        <w:t xml:space="preserve">положительный образ семьи, </w:t>
      </w:r>
      <w:proofErr w:type="spellStart"/>
      <w:r w:rsidRPr="003C064D">
        <w:rPr>
          <w:sz w:val="24"/>
          <w:szCs w:val="24"/>
        </w:rPr>
        <w:t>родительства</w:t>
      </w:r>
      <w:proofErr w:type="spellEnd"/>
      <w:r w:rsidRPr="003C064D">
        <w:rPr>
          <w:sz w:val="24"/>
          <w:szCs w:val="24"/>
        </w:rPr>
        <w:t xml:space="preserve"> (отцовства и материнства), </w:t>
      </w:r>
      <w:proofErr w:type="spellStart"/>
      <w:r w:rsidRPr="003C064D">
        <w:rPr>
          <w:sz w:val="24"/>
          <w:szCs w:val="24"/>
        </w:rPr>
        <w:t>интериоризация</w:t>
      </w:r>
      <w:proofErr w:type="spellEnd"/>
      <w:r w:rsidRPr="003C064D">
        <w:rPr>
          <w:sz w:val="24"/>
          <w:szCs w:val="24"/>
        </w:rPr>
        <w:t xml:space="preserve"> традиционных семейных ценностей. </w:t>
      </w:r>
    </w:p>
    <w:p w14:paraId="1A3454A4" w14:textId="77777777" w:rsidR="002E46A0" w:rsidRPr="003C064D" w:rsidRDefault="002E46A0" w:rsidP="002E46A0">
      <w:pPr>
        <w:rPr>
          <w:b/>
          <w:sz w:val="24"/>
          <w:szCs w:val="24"/>
        </w:rPr>
      </w:pPr>
      <w:r w:rsidRPr="003C064D">
        <w:rPr>
          <w:b/>
          <w:sz w:val="24"/>
          <w:szCs w:val="24"/>
        </w:rPr>
        <w:t>Личностные результаты в сфере отношения обучающихся к труду, в сфере социально-экономических отношений:</w:t>
      </w:r>
    </w:p>
    <w:p w14:paraId="649FEA13" w14:textId="77777777" w:rsidR="002E46A0" w:rsidRPr="003C064D" w:rsidRDefault="002E46A0" w:rsidP="002E46A0">
      <w:pPr>
        <w:pStyle w:val="a"/>
        <w:spacing w:line="240" w:lineRule="auto"/>
        <w:rPr>
          <w:sz w:val="24"/>
          <w:szCs w:val="24"/>
        </w:rPr>
      </w:pPr>
      <w:r w:rsidRPr="003C064D">
        <w:rPr>
          <w:sz w:val="24"/>
          <w:szCs w:val="24"/>
        </w:rPr>
        <w:t xml:space="preserve">уважение ко всем формам собственности, готовность к защите своей собственности, </w:t>
      </w:r>
    </w:p>
    <w:p w14:paraId="65E3B437" w14:textId="77777777" w:rsidR="002E46A0" w:rsidRPr="003C064D" w:rsidRDefault="002E46A0" w:rsidP="002E46A0">
      <w:pPr>
        <w:pStyle w:val="a"/>
        <w:spacing w:line="240" w:lineRule="auto"/>
        <w:rPr>
          <w:sz w:val="24"/>
          <w:szCs w:val="24"/>
        </w:rPr>
      </w:pPr>
      <w:r w:rsidRPr="003C064D">
        <w:rPr>
          <w:sz w:val="24"/>
          <w:szCs w:val="24"/>
        </w:rPr>
        <w:t>осознанный выбор будущей профессии как путь и способ реализации собственных жизненных планов;</w:t>
      </w:r>
    </w:p>
    <w:p w14:paraId="6B858F99" w14:textId="77777777" w:rsidR="002E46A0" w:rsidRPr="003C064D" w:rsidRDefault="002E46A0" w:rsidP="002E46A0">
      <w:pPr>
        <w:pStyle w:val="a"/>
        <w:spacing w:line="240" w:lineRule="auto"/>
        <w:rPr>
          <w:sz w:val="24"/>
          <w:szCs w:val="24"/>
        </w:rPr>
      </w:pPr>
      <w:r w:rsidRPr="003C064D">
        <w:rPr>
          <w:sz w:val="24"/>
          <w:szCs w:val="24"/>
        </w:rPr>
        <w:t>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w:t>
      </w:r>
    </w:p>
    <w:p w14:paraId="7DE2D6D1" w14:textId="77777777" w:rsidR="002E46A0" w:rsidRPr="003C064D" w:rsidRDefault="002E46A0" w:rsidP="002E46A0">
      <w:pPr>
        <w:pStyle w:val="a"/>
        <w:spacing w:line="240" w:lineRule="auto"/>
        <w:rPr>
          <w:sz w:val="24"/>
          <w:szCs w:val="24"/>
        </w:rPr>
      </w:pPr>
      <w:r w:rsidRPr="003C064D">
        <w:rPr>
          <w:sz w:val="24"/>
          <w:szCs w:val="24"/>
        </w:rPr>
        <w:t>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w:t>
      </w:r>
    </w:p>
    <w:p w14:paraId="0258020C" w14:textId="77777777" w:rsidR="002E46A0" w:rsidRPr="003C064D" w:rsidRDefault="002E46A0" w:rsidP="002E46A0">
      <w:pPr>
        <w:pStyle w:val="a"/>
        <w:spacing w:line="240" w:lineRule="auto"/>
        <w:rPr>
          <w:sz w:val="24"/>
          <w:szCs w:val="24"/>
        </w:rPr>
      </w:pPr>
      <w:r w:rsidRPr="003C064D">
        <w:rPr>
          <w:sz w:val="24"/>
          <w:szCs w:val="24"/>
        </w:rPr>
        <w:t>готовность к самообслуживанию, включая обучение и выполнение домашних обязанностей.</w:t>
      </w:r>
    </w:p>
    <w:p w14:paraId="05532C0D" w14:textId="77777777" w:rsidR="002E46A0" w:rsidRPr="003C064D" w:rsidRDefault="002E46A0" w:rsidP="002E46A0">
      <w:pPr>
        <w:rPr>
          <w:b/>
          <w:sz w:val="24"/>
          <w:szCs w:val="24"/>
        </w:rPr>
      </w:pPr>
      <w:r w:rsidRPr="003C064D">
        <w:rPr>
          <w:b/>
          <w:sz w:val="24"/>
          <w:szCs w:val="24"/>
        </w:rPr>
        <w:t xml:space="preserve">Личностные результаты в сфере физического, психологического, социального и академического благополучия </w:t>
      </w:r>
      <w:proofErr w:type="gramStart"/>
      <w:r w:rsidRPr="003C064D">
        <w:rPr>
          <w:b/>
          <w:sz w:val="24"/>
          <w:szCs w:val="24"/>
        </w:rPr>
        <w:t>обучающихся</w:t>
      </w:r>
      <w:proofErr w:type="gramEnd"/>
      <w:r w:rsidRPr="003C064D">
        <w:rPr>
          <w:b/>
          <w:sz w:val="24"/>
          <w:szCs w:val="24"/>
        </w:rPr>
        <w:t>:</w:t>
      </w:r>
    </w:p>
    <w:p w14:paraId="62CDB036" w14:textId="77777777" w:rsidR="002E46A0" w:rsidRPr="003C064D" w:rsidRDefault="002E46A0" w:rsidP="002E46A0">
      <w:pPr>
        <w:pStyle w:val="a"/>
        <w:spacing w:line="240" w:lineRule="auto"/>
        <w:rPr>
          <w:sz w:val="24"/>
          <w:szCs w:val="24"/>
        </w:rPr>
      </w:pPr>
      <w:r w:rsidRPr="003C064D">
        <w:rPr>
          <w:sz w:val="24"/>
          <w:szCs w:val="24"/>
        </w:rPr>
        <w:t xml:space="preserve">физическое, эмоционально-психологическое, социальное благополучие </w:t>
      </w:r>
      <w:proofErr w:type="gramStart"/>
      <w:r w:rsidRPr="003C064D">
        <w:rPr>
          <w:sz w:val="24"/>
          <w:szCs w:val="24"/>
        </w:rPr>
        <w:t>обучающихся</w:t>
      </w:r>
      <w:proofErr w:type="gramEnd"/>
      <w:r w:rsidRPr="003C064D">
        <w:rPr>
          <w:sz w:val="24"/>
          <w:szCs w:val="24"/>
        </w:rPr>
        <w:t xml:space="preserve"> в жизни образовательной организации, ощущение детьми безопасности и психологического комфорта, информационной безопасности.</w:t>
      </w:r>
    </w:p>
    <w:p w14:paraId="07EDEF03" w14:textId="77777777" w:rsidR="002E46A0" w:rsidRPr="003C064D" w:rsidRDefault="002E46A0" w:rsidP="002E46A0">
      <w:pPr>
        <w:pStyle w:val="3"/>
        <w:spacing w:line="240" w:lineRule="auto"/>
        <w:rPr>
          <w:sz w:val="24"/>
          <w:szCs w:val="24"/>
        </w:rPr>
      </w:pPr>
      <w:bookmarkStart w:id="0" w:name="_Toc434850649"/>
      <w:bookmarkStart w:id="1" w:name="_Toc435412673"/>
      <w:bookmarkStart w:id="2" w:name="_Toc453968146"/>
      <w:r w:rsidRPr="003C064D">
        <w:rPr>
          <w:sz w:val="24"/>
          <w:szCs w:val="24"/>
        </w:rPr>
        <w:t xml:space="preserve">1.2.2. Планируемые </w:t>
      </w:r>
      <w:proofErr w:type="spellStart"/>
      <w:r w:rsidRPr="003C064D">
        <w:rPr>
          <w:sz w:val="24"/>
          <w:szCs w:val="24"/>
        </w:rPr>
        <w:t>метапредметные</w:t>
      </w:r>
      <w:proofErr w:type="spellEnd"/>
      <w:r w:rsidRPr="003C064D">
        <w:rPr>
          <w:sz w:val="24"/>
          <w:szCs w:val="24"/>
        </w:rPr>
        <w:t xml:space="preserve"> результаты освоения ООП</w:t>
      </w:r>
      <w:bookmarkEnd w:id="0"/>
      <w:bookmarkEnd w:id="1"/>
      <w:bookmarkEnd w:id="2"/>
      <w:r w:rsidRPr="003C064D">
        <w:rPr>
          <w:sz w:val="24"/>
          <w:szCs w:val="24"/>
        </w:rPr>
        <w:t xml:space="preserve"> СОО</w:t>
      </w:r>
    </w:p>
    <w:p w14:paraId="4DF703C1" w14:textId="77777777" w:rsidR="002E46A0" w:rsidRPr="003C064D" w:rsidRDefault="002E46A0" w:rsidP="002E46A0">
      <w:pPr>
        <w:rPr>
          <w:sz w:val="24"/>
          <w:szCs w:val="24"/>
        </w:rPr>
      </w:pPr>
      <w:proofErr w:type="spellStart"/>
      <w:r w:rsidRPr="003C064D">
        <w:rPr>
          <w:sz w:val="24"/>
          <w:szCs w:val="24"/>
        </w:rPr>
        <w:t>Метапредметные</w:t>
      </w:r>
      <w:proofErr w:type="spellEnd"/>
      <w:r w:rsidRPr="003C064D">
        <w:rPr>
          <w:sz w:val="24"/>
          <w:szCs w:val="24"/>
        </w:rPr>
        <w:t xml:space="preserve"> результаты освоения основной образовательной программы представлены тремя группами универсальных учебных действий (УУД). </w:t>
      </w:r>
    </w:p>
    <w:p w14:paraId="1857EFC3" w14:textId="77777777" w:rsidR="002E46A0" w:rsidRPr="003C064D" w:rsidRDefault="002E46A0" w:rsidP="002E46A0">
      <w:pPr>
        <w:numPr>
          <w:ilvl w:val="0"/>
          <w:numId w:val="31"/>
        </w:numPr>
        <w:suppressAutoHyphens/>
        <w:jc w:val="both"/>
        <w:rPr>
          <w:b/>
          <w:sz w:val="24"/>
          <w:szCs w:val="24"/>
        </w:rPr>
      </w:pPr>
      <w:r w:rsidRPr="003C064D">
        <w:rPr>
          <w:b/>
          <w:sz w:val="24"/>
          <w:szCs w:val="24"/>
        </w:rPr>
        <w:t>Регулятивные универсальные учебные действия</w:t>
      </w:r>
    </w:p>
    <w:p w14:paraId="0095CDDB" w14:textId="77777777" w:rsidR="002E46A0" w:rsidRPr="003C064D" w:rsidRDefault="002E46A0" w:rsidP="002E46A0">
      <w:pPr>
        <w:rPr>
          <w:b/>
          <w:sz w:val="24"/>
          <w:szCs w:val="24"/>
        </w:rPr>
      </w:pPr>
      <w:r w:rsidRPr="003C064D">
        <w:rPr>
          <w:b/>
          <w:sz w:val="24"/>
          <w:szCs w:val="24"/>
        </w:rPr>
        <w:t>Выпускник научится:</w:t>
      </w:r>
    </w:p>
    <w:p w14:paraId="0E06FF03" w14:textId="77777777" w:rsidR="002E46A0" w:rsidRPr="003C064D" w:rsidRDefault="002E46A0" w:rsidP="002E46A0">
      <w:pPr>
        <w:pStyle w:val="a"/>
        <w:spacing w:line="240" w:lineRule="auto"/>
        <w:rPr>
          <w:sz w:val="24"/>
          <w:szCs w:val="24"/>
        </w:rPr>
      </w:pPr>
      <w:r w:rsidRPr="003C064D">
        <w:rPr>
          <w:sz w:val="24"/>
          <w:szCs w:val="24"/>
        </w:rPr>
        <w:lastRenderedPageBreak/>
        <w:t>самостоятельно определять цели, задавать параметры и критерии, по которым можно определить, что цель достигнута;</w:t>
      </w:r>
    </w:p>
    <w:p w14:paraId="3D71CF43" w14:textId="77777777" w:rsidR="002E46A0" w:rsidRPr="003C064D" w:rsidRDefault="002E46A0" w:rsidP="002E46A0">
      <w:pPr>
        <w:pStyle w:val="a"/>
        <w:spacing w:line="240" w:lineRule="auto"/>
        <w:rPr>
          <w:sz w:val="24"/>
          <w:szCs w:val="24"/>
        </w:rPr>
      </w:pPr>
      <w:r w:rsidRPr="003C064D">
        <w:rPr>
          <w:sz w:val="24"/>
          <w:szCs w:val="24"/>
        </w:rPr>
        <w:t>самостоятельно планировать и осуществлять учебную</w:t>
      </w:r>
      <w:r w:rsidRPr="003C064D">
        <w:rPr>
          <w:spacing w:val="-12"/>
          <w:sz w:val="24"/>
          <w:szCs w:val="24"/>
        </w:rPr>
        <w:t xml:space="preserve"> </w:t>
      </w:r>
      <w:r w:rsidRPr="003C064D">
        <w:rPr>
          <w:sz w:val="24"/>
          <w:szCs w:val="24"/>
        </w:rPr>
        <w:t>деятельность;</w:t>
      </w:r>
    </w:p>
    <w:p w14:paraId="52291305" w14:textId="77777777" w:rsidR="002E46A0" w:rsidRPr="003C064D" w:rsidRDefault="002E46A0" w:rsidP="002E46A0">
      <w:pPr>
        <w:pStyle w:val="a"/>
        <w:spacing w:line="240" w:lineRule="auto"/>
        <w:rPr>
          <w:sz w:val="24"/>
          <w:szCs w:val="24"/>
        </w:rPr>
      </w:pPr>
      <w:r w:rsidRPr="003C064D">
        <w:rPr>
          <w:sz w:val="24"/>
          <w:szCs w:val="24"/>
        </w:rPr>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14:paraId="0CCB8887" w14:textId="77777777" w:rsidR="002E46A0" w:rsidRPr="003C064D" w:rsidRDefault="002E46A0" w:rsidP="002E46A0">
      <w:pPr>
        <w:pStyle w:val="a"/>
        <w:spacing w:line="240" w:lineRule="auto"/>
        <w:rPr>
          <w:sz w:val="24"/>
          <w:szCs w:val="24"/>
        </w:rPr>
      </w:pPr>
      <w:r w:rsidRPr="003C064D">
        <w:rPr>
          <w:sz w:val="24"/>
          <w:szCs w:val="24"/>
        </w:rPr>
        <w:t>ставить и формулировать собственные задачи в образовательной деятельности и жизненных ситуациях;</w:t>
      </w:r>
    </w:p>
    <w:p w14:paraId="7741511F" w14:textId="77777777" w:rsidR="002E46A0" w:rsidRPr="003C064D" w:rsidRDefault="002E46A0" w:rsidP="002E46A0">
      <w:pPr>
        <w:pStyle w:val="a"/>
        <w:spacing w:line="240" w:lineRule="auto"/>
        <w:rPr>
          <w:sz w:val="24"/>
          <w:szCs w:val="24"/>
        </w:rPr>
      </w:pPr>
      <w:r w:rsidRPr="003C064D">
        <w:rPr>
          <w:sz w:val="24"/>
          <w:szCs w:val="24"/>
        </w:rPr>
        <w:t>оценивать ресурсы, в том числе время и другие нематериальные ресурсы, необходимые для достижения поставленной цели;</w:t>
      </w:r>
    </w:p>
    <w:p w14:paraId="1FD2074D" w14:textId="77777777" w:rsidR="002E46A0" w:rsidRPr="003C064D" w:rsidRDefault="002E46A0" w:rsidP="002E46A0">
      <w:pPr>
        <w:pStyle w:val="a"/>
        <w:spacing w:line="240" w:lineRule="auto"/>
        <w:rPr>
          <w:sz w:val="24"/>
          <w:szCs w:val="24"/>
        </w:rPr>
      </w:pPr>
      <w:r w:rsidRPr="003C064D">
        <w:rPr>
          <w:sz w:val="24"/>
          <w:szCs w:val="24"/>
        </w:rPr>
        <w:t xml:space="preserve">выбирать путь достижения цели, планировать решение поставленных задач, оптимизируя материальные и нематериальные затраты; </w:t>
      </w:r>
    </w:p>
    <w:p w14:paraId="576EE452" w14:textId="77777777" w:rsidR="002E46A0" w:rsidRPr="003C064D" w:rsidRDefault="002E46A0" w:rsidP="002E46A0">
      <w:pPr>
        <w:pStyle w:val="a"/>
        <w:spacing w:line="240" w:lineRule="auto"/>
        <w:rPr>
          <w:sz w:val="24"/>
          <w:szCs w:val="24"/>
        </w:rPr>
      </w:pPr>
      <w:r w:rsidRPr="003C064D">
        <w:rPr>
          <w:sz w:val="24"/>
          <w:szCs w:val="24"/>
        </w:rPr>
        <w:t>организовывать эффективный поиск ресурсов, необходимых для достижения поставленной цели;</w:t>
      </w:r>
    </w:p>
    <w:p w14:paraId="543A0557" w14:textId="77777777" w:rsidR="002E46A0" w:rsidRPr="003C064D" w:rsidRDefault="002E46A0" w:rsidP="002E46A0">
      <w:pPr>
        <w:pStyle w:val="a"/>
        <w:spacing w:line="240" w:lineRule="auto"/>
        <w:rPr>
          <w:sz w:val="24"/>
          <w:szCs w:val="24"/>
        </w:rPr>
      </w:pPr>
      <w:r w:rsidRPr="003C064D">
        <w:rPr>
          <w:sz w:val="24"/>
          <w:szCs w:val="24"/>
        </w:rPr>
        <w:t>сопоставлять полученный результат деятельности с поставленной заранее целью.</w:t>
      </w:r>
    </w:p>
    <w:p w14:paraId="50EBB57E" w14:textId="77777777" w:rsidR="002E46A0" w:rsidRPr="003C064D" w:rsidRDefault="002E46A0" w:rsidP="002E46A0">
      <w:pPr>
        <w:ind w:firstLine="284"/>
        <w:rPr>
          <w:b/>
          <w:sz w:val="24"/>
          <w:szCs w:val="24"/>
        </w:rPr>
      </w:pPr>
      <w:r w:rsidRPr="003C064D">
        <w:rPr>
          <w:b/>
          <w:sz w:val="24"/>
          <w:szCs w:val="24"/>
        </w:rPr>
        <w:t>2. Познавательные универсальные учебные действия</w:t>
      </w:r>
    </w:p>
    <w:p w14:paraId="7D9E8946" w14:textId="77777777" w:rsidR="002E46A0" w:rsidRPr="003C064D" w:rsidRDefault="002E46A0" w:rsidP="002E46A0">
      <w:pPr>
        <w:rPr>
          <w:b/>
          <w:sz w:val="24"/>
          <w:szCs w:val="24"/>
        </w:rPr>
      </w:pPr>
      <w:r w:rsidRPr="003C064D">
        <w:rPr>
          <w:b/>
          <w:sz w:val="24"/>
          <w:szCs w:val="24"/>
        </w:rPr>
        <w:t xml:space="preserve">Выпускник научится: </w:t>
      </w:r>
    </w:p>
    <w:p w14:paraId="46052EDA" w14:textId="77777777" w:rsidR="002E46A0" w:rsidRPr="003C064D" w:rsidRDefault="002E46A0" w:rsidP="002E46A0">
      <w:pPr>
        <w:pStyle w:val="a"/>
        <w:spacing w:line="240" w:lineRule="auto"/>
        <w:rPr>
          <w:sz w:val="24"/>
          <w:szCs w:val="24"/>
        </w:rPr>
      </w:pPr>
      <w:r w:rsidRPr="003C064D">
        <w:rPr>
          <w:sz w:val="24"/>
          <w:szCs w:val="24"/>
        </w:rPr>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14:paraId="4FE334BD" w14:textId="77777777" w:rsidR="002E46A0" w:rsidRPr="003C064D" w:rsidRDefault="002E46A0" w:rsidP="002E46A0">
      <w:pPr>
        <w:pStyle w:val="a"/>
        <w:spacing w:line="240" w:lineRule="auto"/>
        <w:rPr>
          <w:sz w:val="24"/>
          <w:szCs w:val="24"/>
        </w:rPr>
      </w:pPr>
      <w:r w:rsidRPr="003C064D">
        <w:rPr>
          <w:sz w:val="24"/>
          <w:szCs w:val="24"/>
        </w:rPr>
        <w:t>критически оценивать и интерпретировать информацию с разных позиций,  распознавать и фиксировать противоречия в информационных источниках;</w:t>
      </w:r>
    </w:p>
    <w:p w14:paraId="5A6B24CE" w14:textId="77777777" w:rsidR="002E46A0" w:rsidRPr="003C064D" w:rsidRDefault="002E46A0" w:rsidP="002E46A0">
      <w:pPr>
        <w:pStyle w:val="a"/>
        <w:spacing w:line="240" w:lineRule="auto"/>
        <w:rPr>
          <w:sz w:val="24"/>
          <w:szCs w:val="24"/>
        </w:rPr>
      </w:pPr>
      <w:r w:rsidRPr="003C064D">
        <w:rPr>
          <w:sz w:val="24"/>
          <w:szCs w:val="24"/>
        </w:rPr>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14:paraId="5B6FCD20" w14:textId="77777777" w:rsidR="002E46A0" w:rsidRPr="003C064D" w:rsidRDefault="002E46A0" w:rsidP="002E46A0">
      <w:pPr>
        <w:pStyle w:val="a"/>
        <w:spacing w:line="240" w:lineRule="auto"/>
        <w:rPr>
          <w:sz w:val="24"/>
          <w:szCs w:val="24"/>
        </w:rPr>
      </w:pPr>
      <w:r w:rsidRPr="003C064D">
        <w:rPr>
          <w:sz w:val="24"/>
          <w:szCs w:val="24"/>
        </w:rPr>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w:t>
      </w:r>
      <w:r w:rsidRPr="003C064D">
        <w:rPr>
          <w:spacing w:val="-4"/>
          <w:sz w:val="24"/>
          <w:szCs w:val="24"/>
        </w:rPr>
        <w:t xml:space="preserve"> </w:t>
      </w:r>
      <w:r w:rsidRPr="003C064D">
        <w:rPr>
          <w:sz w:val="24"/>
          <w:szCs w:val="24"/>
        </w:rPr>
        <w:t>источниках;</w:t>
      </w:r>
    </w:p>
    <w:p w14:paraId="6B1D19BE" w14:textId="77777777" w:rsidR="002E46A0" w:rsidRPr="003C064D" w:rsidRDefault="002E46A0" w:rsidP="002E46A0">
      <w:pPr>
        <w:pStyle w:val="a"/>
        <w:spacing w:line="240" w:lineRule="auto"/>
        <w:rPr>
          <w:sz w:val="24"/>
          <w:szCs w:val="24"/>
        </w:rPr>
      </w:pPr>
      <w:r w:rsidRPr="003C064D">
        <w:rPr>
          <w:sz w:val="24"/>
          <w:szCs w:val="24"/>
        </w:rPr>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14:paraId="5671750C" w14:textId="77777777" w:rsidR="002E46A0" w:rsidRPr="003C064D" w:rsidRDefault="002E46A0" w:rsidP="002E46A0">
      <w:pPr>
        <w:pStyle w:val="a"/>
        <w:spacing w:line="240" w:lineRule="auto"/>
        <w:rPr>
          <w:sz w:val="24"/>
          <w:szCs w:val="24"/>
        </w:rPr>
      </w:pPr>
      <w:r w:rsidRPr="003C064D">
        <w:rPr>
          <w:sz w:val="24"/>
          <w:szCs w:val="24"/>
        </w:rPr>
        <w:t>выходить за рамки учебного предмета и осуществлять целенаправленный поиск возможностей для  широкого переноса средств и способов действия;</w:t>
      </w:r>
    </w:p>
    <w:p w14:paraId="59A44445" w14:textId="77777777" w:rsidR="002E46A0" w:rsidRPr="003C064D" w:rsidRDefault="002E46A0" w:rsidP="002E46A0">
      <w:pPr>
        <w:pStyle w:val="a"/>
        <w:spacing w:line="240" w:lineRule="auto"/>
        <w:rPr>
          <w:sz w:val="24"/>
          <w:szCs w:val="24"/>
        </w:rPr>
      </w:pPr>
      <w:r w:rsidRPr="003C064D">
        <w:rPr>
          <w:sz w:val="24"/>
          <w:szCs w:val="24"/>
        </w:rPr>
        <w:t>владеть навыками учебно-исследовательской, проектной и социальной деятельности;</w:t>
      </w:r>
    </w:p>
    <w:p w14:paraId="0DDBEF06" w14:textId="77777777" w:rsidR="002E46A0" w:rsidRPr="003C064D" w:rsidRDefault="002E46A0" w:rsidP="002E46A0">
      <w:pPr>
        <w:pStyle w:val="a"/>
        <w:spacing w:line="240" w:lineRule="auto"/>
        <w:rPr>
          <w:sz w:val="24"/>
          <w:szCs w:val="24"/>
        </w:rPr>
      </w:pPr>
      <w:r w:rsidRPr="003C064D">
        <w:rPr>
          <w:sz w:val="24"/>
          <w:szCs w:val="24"/>
        </w:rPr>
        <w:t>выстраивать индивидуальную образовательную траекторию, учитывая ограничения со стороны других участников и ресурсные ограничения;</w:t>
      </w:r>
    </w:p>
    <w:p w14:paraId="496D787E" w14:textId="77777777" w:rsidR="002E46A0" w:rsidRPr="003C064D" w:rsidRDefault="002E46A0" w:rsidP="002E46A0">
      <w:pPr>
        <w:pStyle w:val="a"/>
        <w:spacing w:line="240" w:lineRule="auto"/>
        <w:rPr>
          <w:sz w:val="24"/>
          <w:szCs w:val="24"/>
        </w:rPr>
      </w:pPr>
      <w:r w:rsidRPr="003C064D">
        <w:rPr>
          <w:sz w:val="24"/>
          <w:szCs w:val="24"/>
        </w:rPr>
        <w:t>менять и удерживать разные позиции в познавательной деятельности.</w:t>
      </w:r>
    </w:p>
    <w:p w14:paraId="07B46646" w14:textId="77777777" w:rsidR="002E46A0" w:rsidRPr="003C064D" w:rsidRDefault="002E46A0" w:rsidP="002E46A0">
      <w:pPr>
        <w:numPr>
          <w:ilvl w:val="0"/>
          <w:numId w:val="32"/>
        </w:numPr>
        <w:suppressAutoHyphens/>
        <w:ind w:left="993"/>
        <w:jc w:val="both"/>
        <w:rPr>
          <w:b/>
          <w:sz w:val="24"/>
          <w:szCs w:val="24"/>
        </w:rPr>
      </w:pPr>
      <w:r w:rsidRPr="003C064D">
        <w:rPr>
          <w:b/>
          <w:sz w:val="24"/>
          <w:szCs w:val="24"/>
        </w:rPr>
        <w:t>Коммуникативные универсальные учебные действия</w:t>
      </w:r>
    </w:p>
    <w:p w14:paraId="2EC43F82" w14:textId="77777777" w:rsidR="002E46A0" w:rsidRPr="003C064D" w:rsidRDefault="002E46A0" w:rsidP="002E46A0">
      <w:pPr>
        <w:rPr>
          <w:b/>
          <w:sz w:val="24"/>
          <w:szCs w:val="24"/>
        </w:rPr>
      </w:pPr>
      <w:r w:rsidRPr="003C064D">
        <w:rPr>
          <w:b/>
          <w:sz w:val="24"/>
          <w:szCs w:val="24"/>
        </w:rPr>
        <w:t>Выпускник научится:</w:t>
      </w:r>
    </w:p>
    <w:p w14:paraId="39C51AEB" w14:textId="77777777" w:rsidR="002E46A0" w:rsidRPr="003C064D" w:rsidRDefault="002E46A0" w:rsidP="002E46A0">
      <w:pPr>
        <w:pStyle w:val="a"/>
        <w:spacing w:line="240" w:lineRule="auto"/>
        <w:rPr>
          <w:sz w:val="24"/>
          <w:szCs w:val="24"/>
        </w:rPr>
      </w:pPr>
      <w:r w:rsidRPr="003C064D">
        <w:rPr>
          <w:sz w:val="24"/>
          <w:szCs w:val="24"/>
        </w:rPr>
        <w:t>осуществлять учебное сотрудничество с педагогами и сверстниками (как внутри гимназии,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14:paraId="59A68827" w14:textId="77777777" w:rsidR="002E46A0" w:rsidRPr="003C064D" w:rsidRDefault="002E46A0" w:rsidP="002E46A0">
      <w:pPr>
        <w:pStyle w:val="a"/>
        <w:spacing w:line="240" w:lineRule="auto"/>
        <w:rPr>
          <w:sz w:val="24"/>
          <w:szCs w:val="24"/>
        </w:rPr>
      </w:pPr>
      <w:r w:rsidRPr="003C064D">
        <w:rPr>
          <w:sz w:val="24"/>
          <w:szCs w:val="24"/>
        </w:rPr>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14:paraId="64C237C0" w14:textId="77777777" w:rsidR="002E46A0" w:rsidRPr="003C064D" w:rsidRDefault="002E46A0" w:rsidP="002E46A0">
      <w:pPr>
        <w:pStyle w:val="a"/>
        <w:spacing w:line="240" w:lineRule="auto"/>
        <w:rPr>
          <w:sz w:val="24"/>
          <w:szCs w:val="24"/>
        </w:rPr>
      </w:pPr>
      <w:r w:rsidRPr="003C064D">
        <w:rPr>
          <w:sz w:val="24"/>
          <w:szCs w:val="24"/>
        </w:rPr>
        <w:t>координировать и выполнять работу в условиях реального, виртуального и комбинированного взаимодействия;</w:t>
      </w:r>
    </w:p>
    <w:p w14:paraId="09E1BD0F" w14:textId="77777777" w:rsidR="002E46A0" w:rsidRPr="003C064D" w:rsidRDefault="002E46A0" w:rsidP="002E46A0">
      <w:pPr>
        <w:pStyle w:val="a"/>
        <w:spacing w:line="240" w:lineRule="auto"/>
        <w:rPr>
          <w:sz w:val="24"/>
          <w:szCs w:val="24"/>
        </w:rPr>
      </w:pPr>
      <w:r w:rsidRPr="003C064D">
        <w:rPr>
          <w:sz w:val="24"/>
          <w:szCs w:val="24"/>
        </w:rPr>
        <w:t>развернуто, логично и точно излагать свою точку зрения с использованием адекватных (устных и письменных) языковых средств;</w:t>
      </w:r>
    </w:p>
    <w:p w14:paraId="341EA90A" w14:textId="77777777" w:rsidR="002E46A0" w:rsidRPr="003C064D" w:rsidRDefault="002E46A0" w:rsidP="002E46A0">
      <w:pPr>
        <w:pStyle w:val="a"/>
        <w:spacing w:line="240" w:lineRule="auto"/>
        <w:rPr>
          <w:sz w:val="24"/>
          <w:szCs w:val="24"/>
        </w:rPr>
      </w:pPr>
      <w:r w:rsidRPr="003C064D">
        <w:rPr>
          <w:sz w:val="24"/>
          <w:szCs w:val="24"/>
        </w:rPr>
        <w:t xml:space="preserve">распознавать </w:t>
      </w:r>
      <w:proofErr w:type="spellStart"/>
      <w:r w:rsidRPr="003C064D">
        <w:rPr>
          <w:sz w:val="24"/>
          <w:szCs w:val="24"/>
        </w:rPr>
        <w:t>конфликтогенные</w:t>
      </w:r>
      <w:proofErr w:type="spellEnd"/>
      <w:r w:rsidRPr="003C064D">
        <w:rPr>
          <w:sz w:val="24"/>
          <w:szCs w:val="24"/>
        </w:rPr>
        <w:t xml:space="preserve">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14:paraId="1747AE24" w14:textId="77777777" w:rsidR="002E46A0" w:rsidRPr="003C064D" w:rsidRDefault="002E46A0" w:rsidP="002E46A0">
      <w:pPr>
        <w:pStyle w:val="3"/>
        <w:spacing w:line="240" w:lineRule="auto"/>
        <w:rPr>
          <w:sz w:val="24"/>
          <w:szCs w:val="24"/>
        </w:rPr>
      </w:pPr>
      <w:bookmarkStart w:id="3" w:name="_Toc434850650"/>
      <w:bookmarkStart w:id="4" w:name="_Toc435412674"/>
      <w:bookmarkStart w:id="5" w:name="_Toc453968147"/>
      <w:r w:rsidRPr="003C064D">
        <w:rPr>
          <w:sz w:val="24"/>
          <w:szCs w:val="24"/>
        </w:rPr>
        <w:lastRenderedPageBreak/>
        <w:t>1.2.3. Планируемые предметные результаты освоения ООП</w:t>
      </w:r>
      <w:bookmarkEnd w:id="3"/>
      <w:bookmarkEnd w:id="4"/>
      <w:bookmarkEnd w:id="5"/>
      <w:r w:rsidRPr="003C064D">
        <w:rPr>
          <w:sz w:val="24"/>
          <w:szCs w:val="24"/>
        </w:rPr>
        <w:t xml:space="preserve"> СОО</w:t>
      </w:r>
    </w:p>
    <w:p w14:paraId="33F055D3" w14:textId="77777777" w:rsidR="002E46A0" w:rsidRPr="003C064D" w:rsidRDefault="002E46A0" w:rsidP="002E46A0">
      <w:pPr>
        <w:ind w:firstLine="567"/>
        <w:rPr>
          <w:sz w:val="24"/>
          <w:szCs w:val="24"/>
        </w:rPr>
      </w:pPr>
      <w:bookmarkStart w:id="6" w:name="_Toc435412675"/>
      <w:r w:rsidRPr="003C064D">
        <w:rPr>
          <w:sz w:val="24"/>
          <w:szCs w:val="24"/>
        </w:rPr>
        <w:t>На уровне среднего общего образования в соответствии с ФГОС СОО, помимо традиционных двух групп результатов «Выпускник научится» и «Выпускник получит возможность научиться», что ранее делалось в структуре ООП начального и основного общего образования, появляются еще две группы результатов: результаты базового и углубленного уровней.</w:t>
      </w:r>
    </w:p>
    <w:p w14:paraId="261942B7" w14:textId="77777777" w:rsidR="002E46A0" w:rsidRPr="003C064D" w:rsidRDefault="002E46A0" w:rsidP="002E46A0">
      <w:pPr>
        <w:ind w:firstLine="567"/>
        <w:rPr>
          <w:sz w:val="24"/>
          <w:szCs w:val="24"/>
        </w:rPr>
      </w:pPr>
      <w:r w:rsidRPr="003C064D">
        <w:rPr>
          <w:sz w:val="24"/>
          <w:szCs w:val="24"/>
        </w:rPr>
        <w:t xml:space="preserve">Логика представления результатов четырех видов: «Выпускник научится – базовый уровень», «Выпускник получит возможность научиться – базовый уровень», «Выпускник научится – углубленный уровень», «Выпускник получит возможность научиться – углубленный уровень» – определяется следующей методологией. </w:t>
      </w:r>
    </w:p>
    <w:p w14:paraId="32212FC3" w14:textId="77777777" w:rsidR="002E46A0" w:rsidRPr="003C064D" w:rsidRDefault="002E46A0" w:rsidP="002E46A0">
      <w:pPr>
        <w:ind w:firstLine="567"/>
        <w:rPr>
          <w:sz w:val="24"/>
          <w:szCs w:val="24"/>
        </w:rPr>
      </w:pPr>
      <w:r w:rsidRPr="003C064D">
        <w:rPr>
          <w:sz w:val="24"/>
          <w:szCs w:val="24"/>
        </w:rPr>
        <w:t xml:space="preserve">Группа результатов «Выпускник научится» представляет собой результаты, достижение которых обеспечивается учителем в отношении всех обучающихся, выбравших данный уровень обучения. Группа результатов «Выпускник получит возможность научиться» обеспечивается учителем в отношении части наиболее мотивированных и способных обучающихся, выбравших данный уровень обучения. При контроле качества образования группа заданий, ориентированных на оценку достижения планируемых результатов из блока «Выпускник получит возможность научиться», </w:t>
      </w:r>
      <w:r w:rsidRPr="003C064D">
        <w:rPr>
          <w:bCs/>
          <w:sz w:val="24"/>
          <w:szCs w:val="24"/>
        </w:rPr>
        <w:t>может</w:t>
      </w:r>
      <w:r w:rsidRPr="003C064D">
        <w:rPr>
          <w:sz w:val="24"/>
          <w:szCs w:val="24"/>
        </w:rPr>
        <w:t xml:space="preserve"> включаться в материалы блока «Выпускник научится». Это позволит предоставить возможность обучающимся продемонстрировать овладение качественно иным уровнем достижений и выявлять динамику роста численности наиболее подготовленных обучающихся. </w:t>
      </w:r>
    </w:p>
    <w:p w14:paraId="3E32180B" w14:textId="77777777" w:rsidR="002E46A0" w:rsidRPr="003C064D" w:rsidRDefault="002E46A0" w:rsidP="002E46A0">
      <w:pPr>
        <w:rPr>
          <w:sz w:val="24"/>
          <w:szCs w:val="24"/>
        </w:rPr>
      </w:pPr>
      <w:r w:rsidRPr="003C064D">
        <w:rPr>
          <w:sz w:val="24"/>
          <w:szCs w:val="24"/>
        </w:rPr>
        <w:t xml:space="preserve">Принципиальным отличием результатов базового уровня от результатов углубленного уровня является их целевая направленность. Результаты </w:t>
      </w:r>
      <w:r w:rsidRPr="003C064D">
        <w:rPr>
          <w:b/>
          <w:bCs/>
          <w:sz w:val="24"/>
          <w:szCs w:val="24"/>
        </w:rPr>
        <w:t xml:space="preserve">базового </w:t>
      </w:r>
      <w:r w:rsidRPr="003C064D">
        <w:rPr>
          <w:sz w:val="24"/>
          <w:szCs w:val="24"/>
        </w:rPr>
        <w:t xml:space="preserve">уровня ориентированы на общую функциональную грамотность, получение компетентностей для повседневной жизни и общего развития. Эта группа результатов предполагает: </w:t>
      </w:r>
    </w:p>
    <w:p w14:paraId="22D12D6C" w14:textId="77777777" w:rsidR="002E46A0" w:rsidRPr="003C064D" w:rsidRDefault="002E46A0" w:rsidP="002E46A0">
      <w:pPr>
        <w:rPr>
          <w:sz w:val="24"/>
          <w:szCs w:val="24"/>
        </w:rPr>
      </w:pPr>
      <w:r w:rsidRPr="003C064D">
        <w:rPr>
          <w:sz w:val="24"/>
          <w:szCs w:val="24"/>
        </w:rPr>
        <w:t>– понимание предмета, ключевых вопросов и основных составляющих элементов изучаемой предметной области, что обеспечивается не за счет заучивания определений и правил, а посредством моделирования и постановки проблемных вопросов культуры, характерных для данной предметной области;</w:t>
      </w:r>
    </w:p>
    <w:p w14:paraId="4DC85064" w14:textId="77777777" w:rsidR="002E46A0" w:rsidRPr="003C064D" w:rsidRDefault="002E46A0" w:rsidP="002E46A0">
      <w:pPr>
        <w:rPr>
          <w:sz w:val="24"/>
          <w:szCs w:val="24"/>
        </w:rPr>
      </w:pPr>
      <w:r w:rsidRPr="003C064D">
        <w:rPr>
          <w:sz w:val="24"/>
          <w:szCs w:val="24"/>
        </w:rPr>
        <w:t>– умение решать основные практические задачи, характерные для использования методов и инструментария данной предметной области;</w:t>
      </w:r>
    </w:p>
    <w:p w14:paraId="18C0E319" w14:textId="77777777" w:rsidR="002E46A0" w:rsidRPr="003C064D" w:rsidRDefault="002E46A0" w:rsidP="002E46A0">
      <w:pPr>
        <w:rPr>
          <w:sz w:val="24"/>
          <w:szCs w:val="24"/>
        </w:rPr>
      </w:pPr>
      <w:r w:rsidRPr="003C064D">
        <w:rPr>
          <w:sz w:val="24"/>
          <w:szCs w:val="24"/>
        </w:rPr>
        <w:t xml:space="preserve">– осознание рамок изучаемой предметной области, ограниченности методов и инструментов, типичных связей с некоторыми другими областями знания. </w:t>
      </w:r>
    </w:p>
    <w:p w14:paraId="3AD4F699" w14:textId="77777777" w:rsidR="002E46A0" w:rsidRPr="003C064D" w:rsidRDefault="002E46A0" w:rsidP="002E46A0">
      <w:pPr>
        <w:pStyle w:val="-31"/>
        <w:spacing w:line="240" w:lineRule="auto"/>
        <w:ind w:left="0"/>
        <w:rPr>
          <w:sz w:val="24"/>
          <w:szCs w:val="24"/>
        </w:rPr>
      </w:pPr>
      <w:r w:rsidRPr="003C064D">
        <w:rPr>
          <w:sz w:val="24"/>
          <w:szCs w:val="24"/>
        </w:rPr>
        <w:t xml:space="preserve">Результаты </w:t>
      </w:r>
      <w:r w:rsidRPr="003C064D">
        <w:rPr>
          <w:b/>
          <w:sz w:val="24"/>
          <w:szCs w:val="24"/>
        </w:rPr>
        <w:t>углубленного</w:t>
      </w:r>
      <w:r w:rsidRPr="003C064D">
        <w:rPr>
          <w:sz w:val="24"/>
          <w:szCs w:val="24"/>
        </w:rPr>
        <w:t xml:space="preserve"> уровня ориентированы на получение компетентностей для последующей профессиональной </w:t>
      </w:r>
      <w:proofErr w:type="gramStart"/>
      <w:r w:rsidRPr="003C064D">
        <w:rPr>
          <w:sz w:val="24"/>
          <w:szCs w:val="24"/>
        </w:rPr>
        <w:t>деятельности</w:t>
      </w:r>
      <w:proofErr w:type="gramEnd"/>
      <w:r w:rsidRPr="003C064D">
        <w:rPr>
          <w:sz w:val="24"/>
          <w:szCs w:val="24"/>
        </w:rPr>
        <w:t xml:space="preserve"> как в рамках данной предметной области, так и в смежных с ней областях. Эта группа результатов предполагает: </w:t>
      </w:r>
    </w:p>
    <w:p w14:paraId="17050E1F" w14:textId="77777777" w:rsidR="002E46A0" w:rsidRPr="003C064D" w:rsidRDefault="002E46A0" w:rsidP="002E46A0">
      <w:pPr>
        <w:rPr>
          <w:sz w:val="24"/>
          <w:szCs w:val="24"/>
        </w:rPr>
      </w:pPr>
      <w:r w:rsidRPr="003C064D">
        <w:rPr>
          <w:sz w:val="24"/>
          <w:szCs w:val="24"/>
        </w:rPr>
        <w:t xml:space="preserve">– овладение ключевыми понятиями и закономерностями, на которых строится данная предметная область, распознавание соответствующих им признаков и взаимосвязей, способность демонстрировать различные подходы к изучению явлений, характерных для изучаемой предметной области; </w:t>
      </w:r>
    </w:p>
    <w:p w14:paraId="37FB7A21" w14:textId="77777777" w:rsidR="002E46A0" w:rsidRPr="003C064D" w:rsidRDefault="002E46A0" w:rsidP="002E46A0">
      <w:pPr>
        <w:rPr>
          <w:sz w:val="24"/>
          <w:szCs w:val="24"/>
        </w:rPr>
      </w:pPr>
      <w:r w:rsidRPr="003C064D">
        <w:rPr>
          <w:sz w:val="24"/>
          <w:szCs w:val="24"/>
        </w:rPr>
        <w:t>– умение решать как некоторые практические, так и основные теоретические задачи, характерные для использования методов и инструментария данной предметной области;</w:t>
      </w:r>
    </w:p>
    <w:p w14:paraId="458906AD" w14:textId="77777777" w:rsidR="002E46A0" w:rsidRPr="003C064D" w:rsidRDefault="002E46A0" w:rsidP="002E46A0">
      <w:pPr>
        <w:rPr>
          <w:sz w:val="24"/>
          <w:szCs w:val="24"/>
        </w:rPr>
      </w:pPr>
      <w:r w:rsidRPr="003C064D">
        <w:rPr>
          <w:sz w:val="24"/>
          <w:szCs w:val="24"/>
        </w:rPr>
        <w:t xml:space="preserve">– наличие представлений о данной предметной области как целостной теории (совокупности теорий), об основных связях с иными смежными областями знаний. </w:t>
      </w:r>
    </w:p>
    <w:p w14:paraId="34D1E7A6" w14:textId="77777777" w:rsidR="002E46A0" w:rsidRPr="003C064D" w:rsidRDefault="002E46A0" w:rsidP="002E46A0">
      <w:pPr>
        <w:rPr>
          <w:sz w:val="24"/>
          <w:szCs w:val="24"/>
        </w:rPr>
      </w:pPr>
      <w:r w:rsidRPr="003C064D">
        <w:rPr>
          <w:sz w:val="24"/>
          <w:szCs w:val="24"/>
        </w:rPr>
        <w:t>Программы учебных предметов построены таким образом, что предметные результаты базового уровня, относящиеся к разделу «Выпускник получит возможность научиться», соответствуют предметным результатам раздела «Выпускник научится» на углубленном уровне. Предметные результаты раздела «Выпускник получит возможность научиться» не выносятся на итоговую аттестацию, но при этом возможность их достижения  предоставлена каждому обучающемуся.</w:t>
      </w:r>
    </w:p>
    <w:bookmarkEnd w:id="6"/>
    <w:p w14:paraId="6357A7B9" w14:textId="77777777" w:rsidR="00375BD0" w:rsidRPr="003C064D" w:rsidRDefault="002E46A0" w:rsidP="001074D7">
      <w:pPr>
        <w:rPr>
          <w:i/>
          <w:sz w:val="24"/>
          <w:szCs w:val="24"/>
        </w:rPr>
      </w:pPr>
      <w:r w:rsidRPr="003C064D">
        <w:rPr>
          <w:i/>
          <w:sz w:val="24"/>
          <w:szCs w:val="24"/>
        </w:rPr>
        <w:t xml:space="preserve"> </w:t>
      </w:r>
      <w:bookmarkStart w:id="7" w:name="_Toc453968148"/>
    </w:p>
    <w:p w14:paraId="51307C33" w14:textId="77777777" w:rsidR="00375BD0" w:rsidRPr="003C064D" w:rsidRDefault="00375BD0" w:rsidP="001074D7">
      <w:pPr>
        <w:rPr>
          <w:i/>
          <w:sz w:val="24"/>
          <w:szCs w:val="24"/>
        </w:rPr>
      </w:pPr>
    </w:p>
    <w:p w14:paraId="4C19869F" w14:textId="77777777" w:rsidR="00375BD0" w:rsidRPr="003C064D" w:rsidRDefault="00375BD0" w:rsidP="001074D7">
      <w:pPr>
        <w:rPr>
          <w:i/>
          <w:sz w:val="24"/>
          <w:szCs w:val="24"/>
        </w:rPr>
      </w:pPr>
    </w:p>
    <w:p w14:paraId="0A4E504A" w14:textId="77777777" w:rsidR="00375BD0" w:rsidRPr="003C064D" w:rsidRDefault="00375BD0" w:rsidP="001074D7">
      <w:pPr>
        <w:rPr>
          <w:i/>
          <w:sz w:val="24"/>
          <w:szCs w:val="24"/>
        </w:rPr>
      </w:pPr>
    </w:p>
    <w:bookmarkEnd w:id="7"/>
    <w:p w14:paraId="73B0AC1C" w14:textId="6766C488" w:rsidR="002E46A0" w:rsidRPr="003C064D" w:rsidRDefault="001074D7" w:rsidP="001074D7">
      <w:pPr>
        <w:rPr>
          <w:b/>
          <w:sz w:val="24"/>
          <w:szCs w:val="24"/>
        </w:rPr>
      </w:pPr>
      <w:r w:rsidRPr="003C064D">
        <w:rPr>
          <w:b/>
          <w:sz w:val="24"/>
          <w:szCs w:val="24"/>
        </w:rPr>
        <w:lastRenderedPageBreak/>
        <w:t>10 класс:</w:t>
      </w:r>
    </w:p>
    <w:p w14:paraId="5BC7A216" w14:textId="77777777" w:rsidR="002E46A0" w:rsidRPr="003C064D" w:rsidRDefault="002E46A0" w:rsidP="002E46A0">
      <w:pPr>
        <w:rPr>
          <w:b/>
          <w:sz w:val="24"/>
          <w:szCs w:val="24"/>
        </w:rPr>
      </w:pPr>
      <w:r w:rsidRPr="003C064D">
        <w:rPr>
          <w:b/>
          <w:sz w:val="24"/>
          <w:szCs w:val="24"/>
        </w:rPr>
        <w:t>В результате изучения учебного предмета «Русский язык» обучающийся на базовом уровне научится:</w:t>
      </w:r>
    </w:p>
    <w:p w14:paraId="25E0600D" w14:textId="77777777" w:rsidR="002E46A0" w:rsidRPr="003C064D" w:rsidRDefault="002E46A0" w:rsidP="002E46A0">
      <w:pPr>
        <w:pStyle w:val="a"/>
        <w:spacing w:line="240" w:lineRule="auto"/>
        <w:rPr>
          <w:sz w:val="24"/>
          <w:szCs w:val="24"/>
        </w:rPr>
      </w:pPr>
      <w:r w:rsidRPr="003C064D">
        <w:rPr>
          <w:sz w:val="24"/>
          <w:szCs w:val="24"/>
        </w:rPr>
        <w:t>использовать языковые средства адекватно цели общения и речевой ситуации;</w:t>
      </w:r>
    </w:p>
    <w:p w14:paraId="2BD1AC1D" w14:textId="77777777" w:rsidR="002E46A0" w:rsidRPr="003C064D" w:rsidRDefault="002E46A0" w:rsidP="002E46A0">
      <w:pPr>
        <w:pStyle w:val="a"/>
        <w:spacing w:line="240" w:lineRule="auto"/>
        <w:rPr>
          <w:sz w:val="24"/>
          <w:szCs w:val="24"/>
        </w:rPr>
      </w:pPr>
      <w:r w:rsidRPr="003C064D">
        <w:rPr>
          <w:sz w:val="24"/>
          <w:szCs w:val="24"/>
        </w:rPr>
        <w:t>использовать знания о формах русского языка (литературный язык, просторечие, народные говоры, профессиональные разновидности, жаргон, арго) при создании текстов;</w:t>
      </w:r>
    </w:p>
    <w:p w14:paraId="25C4A2C3" w14:textId="77777777" w:rsidR="002E46A0" w:rsidRPr="003C064D" w:rsidRDefault="002E46A0" w:rsidP="002E46A0">
      <w:pPr>
        <w:pStyle w:val="a"/>
        <w:spacing w:line="240" w:lineRule="auto"/>
        <w:rPr>
          <w:sz w:val="24"/>
          <w:szCs w:val="24"/>
        </w:rPr>
      </w:pPr>
      <w:r w:rsidRPr="003C064D">
        <w:rPr>
          <w:sz w:val="24"/>
          <w:szCs w:val="24"/>
        </w:rPr>
        <w:t>создавать устные и письменные высказывания, монологические и диалогические тексты определенной функционально-смысловой принадлежности (описание, повествование, рассуждение);</w:t>
      </w:r>
    </w:p>
    <w:p w14:paraId="03A4DE99" w14:textId="77777777" w:rsidR="002E46A0" w:rsidRPr="003C064D" w:rsidRDefault="002E46A0" w:rsidP="002E46A0">
      <w:pPr>
        <w:pStyle w:val="a"/>
        <w:spacing w:line="240" w:lineRule="auto"/>
        <w:rPr>
          <w:sz w:val="24"/>
          <w:szCs w:val="24"/>
        </w:rPr>
      </w:pPr>
      <w:r w:rsidRPr="003C064D">
        <w:rPr>
          <w:sz w:val="24"/>
          <w:szCs w:val="24"/>
          <w:shd w:val="clear" w:color="auto" w:fill="FFFFFF"/>
        </w:rPr>
        <w:t>подбирать и использовать языковые средства в зависимости от типа текста и выбранного профиля обучения;</w:t>
      </w:r>
    </w:p>
    <w:p w14:paraId="66FC3932" w14:textId="77777777" w:rsidR="002E46A0" w:rsidRPr="003C064D" w:rsidRDefault="002E46A0" w:rsidP="002E46A0">
      <w:pPr>
        <w:pStyle w:val="a"/>
        <w:spacing w:line="240" w:lineRule="auto"/>
        <w:rPr>
          <w:sz w:val="24"/>
          <w:szCs w:val="24"/>
        </w:rPr>
      </w:pPr>
      <w:r w:rsidRPr="003C064D">
        <w:rPr>
          <w:sz w:val="24"/>
          <w:szCs w:val="24"/>
        </w:rPr>
        <w:t>правильно использовать лексические и грамматические средства связи предложений при построении текста;</w:t>
      </w:r>
    </w:p>
    <w:p w14:paraId="752B140B" w14:textId="77777777" w:rsidR="002E46A0" w:rsidRPr="003C064D" w:rsidRDefault="002E46A0" w:rsidP="002E46A0">
      <w:pPr>
        <w:pStyle w:val="a"/>
        <w:spacing w:line="240" w:lineRule="auto"/>
        <w:rPr>
          <w:sz w:val="24"/>
          <w:szCs w:val="24"/>
        </w:rPr>
      </w:pPr>
      <w:r w:rsidRPr="003C064D">
        <w:rPr>
          <w:sz w:val="24"/>
          <w:szCs w:val="24"/>
        </w:rPr>
        <w:t>сознательно использовать изобразительно-выразительные средства языка при создании текста в соответствии с выбранным профилем обучения;</w:t>
      </w:r>
    </w:p>
    <w:p w14:paraId="10ACE4E2" w14:textId="77777777" w:rsidR="002E46A0" w:rsidRPr="003C064D" w:rsidRDefault="002E46A0" w:rsidP="002E46A0">
      <w:pPr>
        <w:pStyle w:val="a"/>
        <w:spacing w:line="240" w:lineRule="auto"/>
        <w:rPr>
          <w:sz w:val="24"/>
          <w:szCs w:val="24"/>
        </w:rPr>
      </w:pPr>
      <w:r w:rsidRPr="003C064D">
        <w:rPr>
          <w:sz w:val="24"/>
          <w:szCs w:val="24"/>
        </w:rPr>
        <w:t xml:space="preserve">использовать при работе с текстом разные виды чтения (поисковое, просмотровое, ознакомительное, изучающее, реферативное) и </w:t>
      </w:r>
      <w:proofErr w:type="spellStart"/>
      <w:r w:rsidRPr="003C064D">
        <w:rPr>
          <w:sz w:val="24"/>
          <w:szCs w:val="24"/>
        </w:rPr>
        <w:t>аудирования</w:t>
      </w:r>
      <w:proofErr w:type="spellEnd"/>
      <w:r w:rsidRPr="003C064D">
        <w:rPr>
          <w:sz w:val="24"/>
          <w:szCs w:val="24"/>
        </w:rPr>
        <w:t xml:space="preserve"> (с полным пониманием текста, с пониманием основного содержания, с выборочным извлечением информации);</w:t>
      </w:r>
    </w:p>
    <w:p w14:paraId="53D56161" w14:textId="77777777" w:rsidR="002E46A0" w:rsidRPr="003C064D" w:rsidRDefault="002E46A0" w:rsidP="002E46A0">
      <w:pPr>
        <w:pStyle w:val="a"/>
        <w:spacing w:line="240" w:lineRule="auto"/>
        <w:rPr>
          <w:sz w:val="24"/>
          <w:szCs w:val="24"/>
        </w:rPr>
      </w:pPr>
      <w:r w:rsidRPr="003C064D">
        <w:rPr>
          <w:sz w:val="24"/>
          <w:szCs w:val="24"/>
        </w:rPr>
        <w:t>анализировать текст с точки зрения наличия в нем явной и скрытой, основной и второстепенной информации, определять его тему, проблему и основную мысль;</w:t>
      </w:r>
    </w:p>
    <w:p w14:paraId="3C05B7AE" w14:textId="77777777" w:rsidR="002E46A0" w:rsidRPr="003C064D" w:rsidRDefault="002E46A0" w:rsidP="002E46A0">
      <w:pPr>
        <w:pStyle w:val="a"/>
        <w:spacing w:line="240" w:lineRule="auto"/>
        <w:rPr>
          <w:sz w:val="24"/>
          <w:szCs w:val="24"/>
        </w:rPr>
      </w:pPr>
      <w:r w:rsidRPr="003C064D">
        <w:rPr>
          <w:sz w:val="24"/>
          <w:szCs w:val="24"/>
        </w:rPr>
        <w:t>извлекать необходимую информацию из различных источников и переводить ее в текстовый формат;</w:t>
      </w:r>
    </w:p>
    <w:p w14:paraId="42646833" w14:textId="77777777" w:rsidR="002E46A0" w:rsidRPr="003C064D" w:rsidRDefault="002E46A0" w:rsidP="002E46A0">
      <w:pPr>
        <w:pStyle w:val="a"/>
        <w:spacing w:line="240" w:lineRule="auto"/>
        <w:rPr>
          <w:sz w:val="24"/>
          <w:szCs w:val="24"/>
        </w:rPr>
      </w:pPr>
      <w:r w:rsidRPr="003C064D">
        <w:rPr>
          <w:sz w:val="24"/>
          <w:szCs w:val="24"/>
        </w:rPr>
        <w:t>выбирать тему, определять цель и подбирать материал для публичного выступления;</w:t>
      </w:r>
    </w:p>
    <w:p w14:paraId="20FE4C23" w14:textId="77777777" w:rsidR="002E46A0" w:rsidRPr="003C064D" w:rsidRDefault="002E46A0" w:rsidP="002E46A0">
      <w:pPr>
        <w:pStyle w:val="a"/>
        <w:spacing w:line="240" w:lineRule="auto"/>
        <w:rPr>
          <w:sz w:val="24"/>
          <w:szCs w:val="24"/>
        </w:rPr>
      </w:pPr>
      <w:r w:rsidRPr="003C064D">
        <w:rPr>
          <w:sz w:val="24"/>
          <w:szCs w:val="24"/>
        </w:rPr>
        <w:t>оценивать собственную и чужую речь с позиции соответствия языковым нормам;</w:t>
      </w:r>
    </w:p>
    <w:p w14:paraId="56BBABDC" w14:textId="77777777" w:rsidR="002E46A0" w:rsidRPr="003C064D" w:rsidRDefault="002E46A0" w:rsidP="002E46A0">
      <w:pPr>
        <w:rPr>
          <w:b/>
          <w:i/>
          <w:iCs/>
          <w:sz w:val="24"/>
          <w:szCs w:val="24"/>
        </w:rPr>
      </w:pPr>
      <w:proofErr w:type="gramStart"/>
      <w:r w:rsidRPr="003C064D">
        <w:rPr>
          <w:b/>
          <w:i/>
          <w:iCs/>
          <w:sz w:val="24"/>
          <w:szCs w:val="24"/>
        </w:rPr>
        <w:t>Обучающийся</w:t>
      </w:r>
      <w:proofErr w:type="gramEnd"/>
      <w:r w:rsidRPr="003C064D">
        <w:rPr>
          <w:b/>
          <w:i/>
          <w:iCs/>
          <w:sz w:val="24"/>
          <w:szCs w:val="24"/>
        </w:rPr>
        <w:t xml:space="preserve"> на базовом уровне получит возможность научиться:</w:t>
      </w:r>
    </w:p>
    <w:p w14:paraId="78BD0C42" w14:textId="77777777" w:rsidR="002E46A0" w:rsidRPr="003C064D" w:rsidRDefault="002E46A0" w:rsidP="002E46A0">
      <w:pPr>
        <w:pStyle w:val="a"/>
        <w:spacing w:line="240" w:lineRule="auto"/>
        <w:rPr>
          <w:i/>
          <w:sz w:val="24"/>
          <w:szCs w:val="24"/>
        </w:rPr>
      </w:pPr>
      <w:r w:rsidRPr="003C064D">
        <w:rPr>
          <w:i/>
          <w:sz w:val="24"/>
          <w:szCs w:val="24"/>
        </w:rPr>
        <w:t>распознавать уровни и единицы языка в предъявленном тексте и видеть взаимосвязь между ними;</w:t>
      </w:r>
    </w:p>
    <w:p w14:paraId="078C2B0E" w14:textId="77777777" w:rsidR="002E46A0" w:rsidRPr="003C064D" w:rsidRDefault="002E46A0" w:rsidP="002E46A0">
      <w:pPr>
        <w:pStyle w:val="a"/>
        <w:spacing w:line="240" w:lineRule="auto"/>
        <w:rPr>
          <w:i/>
          <w:sz w:val="24"/>
          <w:szCs w:val="24"/>
        </w:rPr>
      </w:pPr>
      <w:r w:rsidRPr="003C064D">
        <w:rPr>
          <w:i/>
          <w:sz w:val="24"/>
          <w:szCs w:val="24"/>
        </w:rPr>
        <w:t>анализировать при оценке собственной и чужой речи языковые средства, использованные в тексте, с точки зрения правильности, точности и уместности их употребления;</w:t>
      </w:r>
    </w:p>
    <w:p w14:paraId="275C5AEE" w14:textId="77777777" w:rsidR="002E46A0" w:rsidRPr="003C064D" w:rsidRDefault="002E46A0" w:rsidP="002E46A0">
      <w:pPr>
        <w:pStyle w:val="a"/>
        <w:spacing w:line="240" w:lineRule="auto"/>
        <w:rPr>
          <w:i/>
          <w:sz w:val="24"/>
          <w:szCs w:val="24"/>
        </w:rPr>
      </w:pPr>
      <w:r w:rsidRPr="003C064D">
        <w:rPr>
          <w:i/>
          <w:sz w:val="24"/>
          <w:szCs w:val="24"/>
        </w:rPr>
        <w:t>комментировать авторские высказывания на различные темы (в том числе о богатстве и выразительности русского языка);</w:t>
      </w:r>
    </w:p>
    <w:p w14:paraId="1D1921B2" w14:textId="77777777" w:rsidR="002E46A0" w:rsidRPr="003C064D" w:rsidRDefault="002E46A0" w:rsidP="002E46A0">
      <w:pPr>
        <w:pStyle w:val="a"/>
        <w:spacing w:line="240" w:lineRule="auto"/>
        <w:rPr>
          <w:i/>
          <w:sz w:val="24"/>
          <w:szCs w:val="24"/>
        </w:rPr>
      </w:pPr>
      <w:r w:rsidRPr="003C064D">
        <w:rPr>
          <w:i/>
          <w:sz w:val="24"/>
          <w:szCs w:val="24"/>
        </w:rPr>
        <w:t>использовать синонимические ресурсы русского языка для более точного выражения мысли и усиления выразительности речи;</w:t>
      </w:r>
    </w:p>
    <w:p w14:paraId="682E7D35" w14:textId="77777777" w:rsidR="002E46A0" w:rsidRPr="003C064D" w:rsidRDefault="002E46A0" w:rsidP="002E46A0">
      <w:pPr>
        <w:pStyle w:val="a"/>
        <w:spacing w:line="240" w:lineRule="auto"/>
        <w:rPr>
          <w:i/>
          <w:sz w:val="24"/>
          <w:szCs w:val="24"/>
        </w:rPr>
      </w:pPr>
      <w:r w:rsidRPr="003C064D">
        <w:rPr>
          <w:i/>
          <w:sz w:val="24"/>
          <w:szCs w:val="24"/>
        </w:rPr>
        <w:t>выражать согласие или несогласие с мнением собеседника в соответствии с правилами ведения диалогической речи;</w:t>
      </w:r>
    </w:p>
    <w:p w14:paraId="5A864866" w14:textId="77777777" w:rsidR="002E46A0" w:rsidRPr="003C064D" w:rsidRDefault="002E46A0" w:rsidP="002E46A0">
      <w:pPr>
        <w:pStyle w:val="a"/>
        <w:spacing w:line="240" w:lineRule="auto"/>
        <w:rPr>
          <w:i/>
          <w:sz w:val="24"/>
          <w:szCs w:val="24"/>
        </w:rPr>
      </w:pPr>
      <w:r w:rsidRPr="003C064D">
        <w:rPr>
          <w:i/>
          <w:sz w:val="24"/>
          <w:szCs w:val="24"/>
        </w:rPr>
        <w:t>сохранять стилевое единство при создании текста заданного функционального стиля;</w:t>
      </w:r>
    </w:p>
    <w:p w14:paraId="6C944B57" w14:textId="77777777" w:rsidR="002E46A0" w:rsidRPr="003C064D" w:rsidRDefault="002E46A0" w:rsidP="002E46A0">
      <w:pPr>
        <w:pStyle w:val="a"/>
        <w:spacing w:line="240" w:lineRule="auto"/>
        <w:rPr>
          <w:i/>
          <w:sz w:val="24"/>
          <w:szCs w:val="24"/>
        </w:rPr>
      </w:pPr>
      <w:r w:rsidRPr="003C064D">
        <w:rPr>
          <w:i/>
          <w:sz w:val="24"/>
          <w:szCs w:val="24"/>
        </w:rPr>
        <w:t xml:space="preserve">соблюдать культуру чтения, говорения, </w:t>
      </w:r>
      <w:proofErr w:type="spellStart"/>
      <w:r w:rsidRPr="003C064D">
        <w:rPr>
          <w:i/>
          <w:sz w:val="24"/>
          <w:szCs w:val="24"/>
        </w:rPr>
        <w:t>аудирования</w:t>
      </w:r>
      <w:proofErr w:type="spellEnd"/>
      <w:r w:rsidRPr="003C064D">
        <w:rPr>
          <w:i/>
          <w:sz w:val="24"/>
          <w:szCs w:val="24"/>
        </w:rPr>
        <w:t xml:space="preserve"> и письма;</w:t>
      </w:r>
    </w:p>
    <w:p w14:paraId="101B4417" w14:textId="77777777" w:rsidR="002E46A0" w:rsidRPr="003C064D" w:rsidRDefault="002E46A0" w:rsidP="002E46A0">
      <w:pPr>
        <w:pStyle w:val="a"/>
        <w:spacing w:line="240" w:lineRule="auto"/>
        <w:rPr>
          <w:i/>
          <w:sz w:val="24"/>
          <w:szCs w:val="24"/>
        </w:rPr>
      </w:pPr>
      <w:r w:rsidRPr="003C064D">
        <w:rPr>
          <w:i/>
          <w:sz w:val="24"/>
          <w:szCs w:val="24"/>
        </w:rPr>
        <w:t>соблюдать нормы речевого поведения в разговорной речи, а также в учебно-научной и официально-деловой сферах общения;</w:t>
      </w:r>
    </w:p>
    <w:p w14:paraId="010FE706" w14:textId="77777777" w:rsidR="002E46A0" w:rsidRPr="003C064D" w:rsidRDefault="002E46A0" w:rsidP="002E46A0">
      <w:pPr>
        <w:pStyle w:val="a"/>
        <w:spacing w:line="240" w:lineRule="auto"/>
        <w:rPr>
          <w:i/>
          <w:sz w:val="24"/>
          <w:szCs w:val="24"/>
        </w:rPr>
      </w:pPr>
      <w:r w:rsidRPr="003C064D">
        <w:rPr>
          <w:i/>
          <w:sz w:val="24"/>
          <w:szCs w:val="24"/>
        </w:rPr>
        <w:t>осуществлять речевой самоконтроль;</w:t>
      </w:r>
    </w:p>
    <w:p w14:paraId="5A1E7B4A" w14:textId="77777777" w:rsidR="002E46A0" w:rsidRPr="003C064D" w:rsidRDefault="002E46A0" w:rsidP="002E46A0">
      <w:pPr>
        <w:rPr>
          <w:b/>
          <w:sz w:val="24"/>
          <w:szCs w:val="24"/>
        </w:rPr>
      </w:pPr>
      <w:r w:rsidRPr="003C064D">
        <w:rPr>
          <w:b/>
          <w:sz w:val="24"/>
          <w:szCs w:val="24"/>
        </w:rPr>
        <w:t>11 класс</w:t>
      </w:r>
    </w:p>
    <w:p w14:paraId="5E6CA2DE" w14:textId="77777777" w:rsidR="002E46A0" w:rsidRPr="003C064D" w:rsidRDefault="002E46A0" w:rsidP="002E46A0">
      <w:pPr>
        <w:rPr>
          <w:b/>
          <w:sz w:val="24"/>
          <w:szCs w:val="24"/>
        </w:rPr>
      </w:pPr>
      <w:r w:rsidRPr="003C064D">
        <w:rPr>
          <w:b/>
          <w:sz w:val="24"/>
          <w:szCs w:val="24"/>
        </w:rPr>
        <w:t>Выпускник на базовом уровне научится:</w:t>
      </w:r>
    </w:p>
    <w:p w14:paraId="08B113EA" w14:textId="77777777" w:rsidR="002E46A0" w:rsidRPr="003C064D" w:rsidRDefault="002E46A0" w:rsidP="002E46A0">
      <w:pPr>
        <w:pStyle w:val="a"/>
        <w:spacing w:line="240" w:lineRule="auto"/>
        <w:rPr>
          <w:sz w:val="24"/>
          <w:szCs w:val="24"/>
        </w:rPr>
      </w:pPr>
      <w:r w:rsidRPr="003C064D">
        <w:rPr>
          <w:sz w:val="24"/>
          <w:szCs w:val="24"/>
        </w:rPr>
        <w:t>использовать языковые средства адекватно цели общения и речевой ситуации;</w:t>
      </w:r>
    </w:p>
    <w:p w14:paraId="0C55B5C1" w14:textId="77777777" w:rsidR="002E46A0" w:rsidRPr="003C064D" w:rsidRDefault="002E46A0" w:rsidP="002E46A0">
      <w:pPr>
        <w:pStyle w:val="a"/>
        <w:spacing w:line="240" w:lineRule="auto"/>
        <w:rPr>
          <w:sz w:val="24"/>
          <w:szCs w:val="24"/>
        </w:rPr>
      </w:pPr>
      <w:proofErr w:type="gramStart"/>
      <w:r w:rsidRPr="003C064D">
        <w:rPr>
          <w:sz w:val="24"/>
          <w:szCs w:val="24"/>
        </w:rPr>
        <w:t>создавать устные и письменные высказывания, монологические и диалогические тексты определенных жанров (тезисы, конспекты, выступления, лекции, отчеты, сообщения, аннотации, рефераты, доклады, сочинения);</w:t>
      </w:r>
      <w:proofErr w:type="gramEnd"/>
    </w:p>
    <w:p w14:paraId="4F2A5400" w14:textId="77777777" w:rsidR="002E46A0" w:rsidRPr="003C064D" w:rsidRDefault="002E46A0" w:rsidP="002E46A0">
      <w:pPr>
        <w:pStyle w:val="a"/>
        <w:spacing w:line="240" w:lineRule="auto"/>
        <w:rPr>
          <w:sz w:val="24"/>
          <w:szCs w:val="24"/>
        </w:rPr>
      </w:pPr>
      <w:r w:rsidRPr="003C064D">
        <w:rPr>
          <w:sz w:val="24"/>
          <w:szCs w:val="24"/>
        </w:rPr>
        <w:t>выстраивать композицию текста, используя знания о его структурных элементах;</w:t>
      </w:r>
    </w:p>
    <w:p w14:paraId="25E56842" w14:textId="77777777" w:rsidR="002E46A0" w:rsidRPr="003C064D" w:rsidRDefault="002E46A0" w:rsidP="002E46A0">
      <w:pPr>
        <w:pStyle w:val="a"/>
        <w:spacing w:line="240" w:lineRule="auto"/>
        <w:rPr>
          <w:sz w:val="24"/>
          <w:szCs w:val="24"/>
        </w:rPr>
      </w:pPr>
      <w:r w:rsidRPr="003C064D">
        <w:rPr>
          <w:sz w:val="24"/>
          <w:szCs w:val="24"/>
        </w:rPr>
        <w:t>создавать устные и письменные тексты разных жанров в соответствии с функционально-стилевой принадлежностью текста;</w:t>
      </w:r>
    </w:p>
    <w:p w14:paraId="6CDD60CC" w14:textId="77777777" w:rsidR="002E46A0" w:rsidRPr="003C064D" w:rsidRDefault="002E46A0" w:rsidP="002E46A0">
      <w:pPr>
        <w:pStyle w:val="a"/>
        <w:spacing w:line="240" w:lineRule="auto"/>
        <w:rPr>
          <w:sz w:val="24"/>
          <w:szCs w:val="24"/>
        </w:rPr>
      </w:pPr>
      <w:r w:rsidRPr="003C064D">
        <w:rPr>
          <w:sz w:val="24"/>
          <w:szCs w:val="24"/>
        </w:rPr>
        <w:t>преобразовывать те</w:t>
      </w:r>
      <w:proofErr w:type="gramStart"/>
      <w:r w:rsidRPr="003C064D">
        <w:rPr>
          <w:sz w:val="24"/>
          <w:szCs w:val="24"/>
        </w:rPr>
        <w:t>кст в др</w:t>
      </w:r>
      <w:proofErr w:type="gramEnd"/>
      <w:r w:rsidRPr="003C064D">
        <w:rPr>
          <w:sz w:val="24"/>
          <w:szCs w:val="24"/>
        </w:rPr>
        <w:t>угие виды передачи информации;</w:t>
      </w:r>
    </w:p>
    <w:p w14:paraId="03D7747D" w14:textId="77777777" w:rsidR="002E46A0" w:rsidRPr="003C064D" w:rsidRDefault="002E46A0" w:rsidP="002E46A0">
      <w:pPr>
        <w:pStyle w:val="a"/>
        <w:spacing w:line="240" w:lineRule="auto"/>
        <w:rPr>
          <w:sz w:val="24"/>
          <w:szCs w:val="24"/>
        </w:rPr>
      </w:pPr>
      <w:r w:rsidRPr="003C064D">
        <w:rPr>
          <w:sz w:val="24"/>
          <w:szCs w:val="24"/>
        </w:rPr>
        <w:t>выбирать тему, определять цель и подбирать материал для публичного выступления;</w:t>
      </w:r>
    </w:p>
    <w:p w14:paraId="7B9C94FB" w14:textId="77777777" w:rsidR="002E46A0" w:rsidRPr="003C064D" w:rsidRDefault="002E46A0" w:rsidP="002E46A0">
      <w:pPr>
        <w:pStyle w:val="a"/>
        <w:spacing w:line="240" w:lineRule="auto"/>
        <w:rPr>
          <w:sz w:val="24"/>
          <w:szCs w:val="24"/>
        </w:rPr>
      </w:pPr>
      <w:r w:rsidRPr="003C064D">
        <w:rPr>
          <w:sz w:val="24"/>
          <w:szCs w:val="24"/>
        </w:rPr>
        <w:lastRenderedPageBreak/>
        <w:t>соблюдать культуру публичной речи;</w:t>
      </w:r>
    </w:p>
    <w:p w14:paraId="410C5C84" w14:textId="77777777" w:rsidR="002E46A0" w:rsidRPr="003C064D" w:rsidRDefault="002E46A0" w:rsidP="002E46A0">
      <w:pPr>
        <w:pStyle w:val="a"/>
        <w:spacing w:line="240" w:lineRule="auto"/>
        <w:rPr>
          <w:sz w:val="24"/>
          <w:szCs w:val="24"/>
        </w:rPr>
      </w:pPr>
      <w:r w:rsidRPr="003C064D">
        <w:rPr>
          <w:sz w:val="24"/>
          <w:szCs w:val="24"/>
        </w:rPr>
        <w:t>соблюдать в речевой практике основные орфоэпические, лексические, грамматические, стилистические, орфографические и пунктуационные нормы русского литературного языка;</w:t>
      </w:r>
    </w:p>
    <w:p w14:paraId="12460D32" w14:textId="77777777" w:rsidR="002E46A0" w:rsidRPr="003C064D" w:rsidRDefault="002E46A0" w:rsidP="002E46A0">
      <w:pPr>
        <w:pStyle w:val="a"/>
        <w:spacing w:line="240" w:lineRule="auto"/>
        <w:rPr>
          <w:sz w:val="24"/>
          <w:szCs w:val="24"/>
        </w:rPr>
      </w:pPr>
      <w:r w:rsidRPr="003C064D">
        <w:rPr>
          <w:sz w:val="24"/>
          <w:szCs w:val="24"/>
        </w:rPr>
        <w:t>оценивать собственную и чужую речь с позиции соответствия языковым нормам;</w:t>
      </w:r>
    </w:p>
    <w:p w14:paraId="2474F774" w14:textId="77777777" w:rsidR="002E46A0" w:rsidRPr="003C064D" w:rsidRDefault="002E46A0" w:rsidP="002E46A0">
      <w:pPr>
        <w:pStyle w:val="a"/>
        <w:spacing w:line="240" w:lineRule="auto"/>
        <w:rPr>
          <w:sz w:val="24"/>
          <w:szCs w:val="24"/>
        </w:rPr>
      </w:pPr>
      <w:r w:rsidRPr="003C064D">
        <w:rPr>
          <w:sz w:val="24"/>
          <w:szCs w:val="24"/>
        </w:rPr>
        <w:t>использовать основные нормативные словари и справочники для оценки устных и письменных высказываний с точки зрения соответствия языковым нормам.</w:t>
      </w:r>
    </w:p>
    <w:p w14:paraId="3645F123" w14:textId="77777777" w:rsidR="002E46A0" w:rsidRPr="003C064D" w:rsidRDefault="002E46A0" w:rsidP="002E46A0">
      <w:pPr>
        <w:rPr>
          <w:b/>
          <w:i/>
          <w:iCs/>
          <w:sz w:val="24"/>
          <w:szCs w:val="24"/>
        </w:rPr>
      </w:pPr>
      <w:r w:rsidRPr="003C064D">
        <w:rPr>
          <w:b/>
          <w:i/>
          <w:iCs/>
          <w:sz w:val="24"/>
          <w:szCs w:val="24"/>
        </w:rPr>
        <w:t>Выпускник на базовом уровне получит возможность научиться:</w:t>
      </w:r>
    </w:p>
    <w:p w14:paraId="344096F2" w14:textId="77777777" w:rsidR="002E46A0" w:rsidRPr="003C064D" w:rsidRDefault="002E46A0" w:rsidP="002E46A0">
      <w:pPr>
        <w:pStyle w:val="a"/>
        <w:spacing w:line="240" w:lineRule="auto"/>
        <w:rPr>
          <w:i/>
          <w:sz w:val="24"/>
          <w:szCs w:val="24"/>
        </w:rPr>
      </w:pPr>
      <w:r w:rsidRPr="003C064D">
        <w:rPr>
          <w:i/>
          <w:sz w:val="24"/>
          <w:szCs w:val="24"/>
        </w:rPr>
        <w:t>распознавать уровни и единицы языка в предъявленном тексте и видеть взаимосвязь между ними;</w:t>
      </w:r>
    </w:p>
    <w:p w14:paraId="2CEB837A" w14:textId="77777777" w:rsidR="002E46A0" w:rsidRPr="003C064D" w:rsidRDefault="002E46A0" w:rsidP="002E46A0">
      <w:pPr>
        <w:pStyle w:val="a"/>
        <w:spacing w:line="240" w:lineRule="auto"/>
        <w:rPr>
          <w:i/>
          <w:sz w:val="24"/>
          <w:szCs w:val="24"/>
        </w:rPr>
      </w:pPr>
      <w:r w:rsidRPr="003C064D">
        <w:rPr>
          <w:i/>
          <w:sz w:val="24"/>
          <w:szCs w:val="24"/>
        </w:rPr>
        <w:t>анализировать при оценке собственной и чужой речи языковые средства, использованные в тексте, с точки зрения правильности, точности и уместности их употребления;</w:t>
      </w:r>
    </w:p>
    <w:p w14:paraId="621FB6AF" w14:textId="77777777" w:rsidR="002E46A0" w:rsidRPr="003C064D" w:rsidRDefault="002E46A0" w:rsidP="002E46A0">
      <w:pPr>
        <w:pStyle w:val="a"/>
        <w:spacing w:line="240" w:lineRule="auto"/>
        <w:rPr>
          <w:i/>
          <w:sz w:val="24"/>
          <w:szCs w:val="24"/>
        </w:rPr>
      </w:pPr>
      <w:r w:rsidRPr="003C064D">
        <w:rPr>
          <w:i/>
          <w:sz w:val="24"/>
          <w:szCs w:val="24"/>
        </w:rPr>
        <w:t>отличать язык художественной литературы от других разновидностей современного русского языка;</w:t>
      </w:r>
    </w:p>
    <w:p w14:paraId="75B04FD5" w14:textId="77777777" w:rsidR="002E46A0" w:rsidRPr="003C064D" w:rsidRDefault="002E46A0" w:rsidP="002E46A0">
      <w:pPr>
        <w:pStyle w:val="a"/>
        <w:spacing w:line="240" w:lineRule="auto"/>
        <w:rPr>
          <w:i/>
          <w:sz w:val="24"/>
          <w:szCs w:val="24"/>
        </w:rPr>
      </w:pPr>
      <w:r w:rsidRPr="003C064D">
        <w:rPr>
          <w:i/>
          <w:sz w:val="24"/>
          <w:szCs w:val="24"/>
        </w:rPr>
        <w:t>использовать синонимические ресурсы русского языка для более точного выражения мысли и усиления выразительности речи;</w:t>
      </w:r>
    </w:p>
    <w:p w14:paraId="07F38CAD" w14:textId="77777777" w:rsidR="002E46A0" w:rsidRPr="003C064D" w:rsidRDefault="002E46A0" w:rsidP="002E46A0">
      <w:pPr>
        <w:pStyle w:val="a"/>
        <w:spacing w:line="240" w:lineRule="auto"/>
        <w:rPr>
          <w:i/>
          <w:sz w:val="24"/>
          <w:szCs w:val="24"/>
        </w:rPr>
      </w:pPr>
      <w:r w:rsidRPr="003C064D">
        <w:rPr>
          <w:i/>
          <w:sz w:val="24"/>
          <w:szCs w:val="24"/>
        </w:rPr>
        <w:t>иметь представление об историческом развитии русского языка и истории русского языкознания;</w:t>
      </w:r>
    </w:p>
    <w:p w14:paraId="25688AB6" w14:textId="77777777" w:rsidR="002E46A0" w:rsidRPr="003C064D" w:rsidRDefault="002E46A0" w:rsidP="002E46A0">
      <w:pPr>
        <w:pStyle w:val="a"/>
        <w:spacing w:line="240" w:lineRule="auto"/>
        <w:rPr>
          <w:i/>
          <w:sz w:val="24"/>
          <w:szCs w:val="24"/>
        </w:rPr>
      </w:pPr>
      <w:r w:rsidRPr="003C064D">
        <w:rPr>
          <w:i/>
          <w:sz w:val="24"/>
          <w:szCs w:val="24"/>
        </w:rPr>
        <w:t>дифференцировать главную и второстепенную информацию, известную и неизвестную информацию в прослушанном тексте;</w:t>
      </w:r>
    </w:p>
    <w:p w14:paraId="369E34FF" w14:textId="77777777" w:rsidR="002E46A0" w:rsidRPr="003C064D" w:rsidRDefault="002E46A0" w:rsidP="002E46A0">
      <w:pPr>
        <w:pStyle w:val="a"/>
        <w:spacing w:line="240" w:lineRule="auto"/>
        <w:rPr>
          <w:i/>
          <w:sz w:val="24"/>
          <w:szCs w:val="24"/>
        </w:rPr>
      </w:pPr>
      <w:r w:rsidRPr="003C064D">
        <w:rPr>
          <w:i/>
          <w:sz w:val="24"/>
          <w:szCs w:val="24"/>
        </w:rPr>
        <w:t>проводить самостоятельный поиск текстовой и нетекстовой информации, отбирать и анализировать полученную информацию;</w:t>
      </w:r>
    </w:p>
    <w:p w14:paraId="6E63DC0C" w14:textId="77777777" w:rsidR="002E46A0" w:rsidRPr="003C064D" w:rsidRDefault="002E46A0" w:rsidP="002E46A0">
      <w:pPr>
        <w:pStyle w:val="a"/>
        <w:spacing w:line="240" w:lineRule="auto"/>
        <w:rPr>
          <w:i/>
          <w:sz w:val="24"/>
          <w:szCs w:val="24"/>
        </w:rPr>
      </w:pPr>
      <w:r w:rsidRPr="003C064D">
        <w:rPr>
          <w:i/>
          <w:sz w:val="24"/>
          <w:szCs w:val="24"/>
        </w:rPr>
        <w:t>сохранять стилевое единство при создании текста заданного функционального стиля;</w:t>
      </w:r>
    </w:p>
    <w:p w14:paraId="07FDA828" w14:textId="77777777" w:rsidR="002E46A0" w:rsidRPr="003C064D" w:rsidRDefault="002E46A0" w:rsidP="002E46A0">
      <w:pPr>
        <w:pStyle w:val="a"/>
        <w:spacing w:line="240" w:lineRule="auto"/>
        <w:rPr>
          <w:i/>
          <w:sz w:val="24"/>
          <w:szCs w:val="24"/>
        </w:rPr>
      </w:pPr>
      <w:r w:rsidRPr="003C064D">
        <w:rPr>
          <w:i/>
          <w:sz w:val="24"/>
          <w:szCs w:val="24"/>
        </w:rPr>
        <w:t>владеть умениями информационно перерабатывать прочитанные и прослушанные тексты и представлять их в виде тезисов, конспектов, аннотаций, рефератов;</w:t>
      </w:r>
    </w:p>
    <w:p w14:paraId="2928BA4F" w14:textId="77777777" w:rsidR="002E46A0" w:rsidRPr="003C064D" w:rsidRDefault="002E46A0" w:rsidP="002E46A0">
      <w:pPr>
        <w:pStyle w:val="a"/>
        <w:spacing w:line="240" w:lineRule="auto"/>
        <w:rPr>
          <w:i/>
          <w:sz w:val="24"/>
          <w:szCs w:val="24"/>
        </w:rPr>
      </w:pPr>
      <w:r w:rsidRPr="003C064D">
        <w:rPr>
          <w:i/>
          <w:sz w:val="24"/>
          <w:szCs w:val="24"/>
        </w:rPr>
        <w:t>создавать отзывы и рецензии на предложенный текст;</w:t>
      </w:r>
    </w:p>
    <w:p w14:paraId="1A802FE2" w14:textId="77777777" w:rsidR="002E46A0" w:rsidRPr="003C064D" w:rsidRDefault="002E46A0" w:rsidP="002E46A0">
      <w:pPr>
        <w:pStyle w:val="a"/>
        <w:spacing w:line="240" w:lineRule="auto"/>
        <w:rPr>
          <w:i/>
          <w:sz w:val="24"/>
          <w:szCs w:val="24"/>
        </w:rPr>
      </w:pPr>
      <w:r w:rsidRPr="003C064D">
        <w:rPr>
          <w:i/>
          <w:sz w:val="24"/>
          <w:szCs w:val="24"/>
        </w:rPr>
        <w:t xml:space="preserve">соблюдать культуру чтения, говорения, </w:t>
      </w:r>
      <w:proofErr w:type="spellStart"/>
      <w:r w:rsidRPr="003C064D">
        <w:rPr>
          <w:i/>
          <w:sz w:val="24"/>
          <w:szCs w:val="24"/>
        </w:rPr>
        <w:t>аудирования</w:t>
      </w:r>
      <w:proofErr w:type="spellEnd"/>
      <w:r w:rsidRPr="003C064D">
        <w:rPr>
          <w:i/>
          <w:sz w:val="24"/>
          <w:szCs w:val="24"/>
        </w:rPr>
        <w:t xml:space="preserve"> и письма;</w:t>
      </w:r>
    </w:p>
    <w:p w14:paraId="42B9BA02" w14:textId="77777777" w:rsidR="002E46A0" w:rsidRPr="003C064D" w:rsidRDefault="002E46A0" w:rsidP="002E46A0">
      <w:pPr>
        <w:pStyle w:val="a"/>
        <w:spacing w:line="240" w:lineRule="auto"/>
        <w:rPr>
          <w:i/>
          <w:sz w:val="24"/>
          <w:szCs w:val="24"/>
        </w:rPr>
      </w:pPr>
      <w:r w:rsidRPr="003C064D">
        <w:rPr>
          <w:i/>
          <w:sz w:val="24"/>
          <w:szCs w:val="24"/>
        </w:rPr>
        <w:t>соблюдать культуру научного и делового общения в устной и письменной форме, в том числе при обсуждении дискуссионных проблем;</w:t>
      </w:r>
    </w:p>
    <w:p w14:paraId="6A21AE73" w14:textId="77777777" w:rsidR="002E46A0" w:rsidRPr="003C064D" w:rsidRDefault="002E46A0" w:rsidP="002E46A0">
      <w:pPr>
        <w:pStyle w:val="a"/>
        <w:spacing w:line="240" w:lineRule="auto"/>
        <w:rPr>
          <w:i/>
          <w:sz w:val="24"/>
          <w:szCs w:val="24"/>
        </w:rPr>
      </w:pPr>
      <w:r w:rsidRPr="003C064D">
        <w:rPr>
          <w:i/>
          <w:sz w:val="24"/>
          <w:szCs w:val="24"/>
        </w:rPr>
        <w:t>соблюдать нормы речевого поведения в разговорной речи, а также в учебно-научной и официально-деловой сферах общения;</w:t>
      </w:r>
    </w:p>
    <w:p w14:paraId="292E55CF" w14:textId="77777777" w:rsidR="002E46A0" w:rsidRPr="003C064D" w:rsidRDefault="002E46A0" w:rsidP="002E46A0">
      <w:pPr>
        <w:pStyle w:val="a"/>
        <w:spacing w:line="240" w:lineRule="auto"/>
        <w:rPr>
          <w:i/>
          <w:sz w:val="24"/>
          <w:szCs w:val="24"/>
        </w:rPr>
      </w:pPr>
      <w:r w:rsidRPr="003C064D">
        <w:rPr>
          <w:i/>
          <w:sz w:val="24"/>
          <w:szCs w:val="24"/>
        </w:rPr>
        <w:t>осуществлять речевой самоконтроль;</w:t>
      </w:r>
    </w:p>
    <w:p w14:paraId="719EAC7B" w14:textId="77777777" w:rsidR="002E46A0" w:rsidRPr="003C064D" w:rsidRDefault="002E46A0" w:rsidP="002E46A0">
      <w:pPr>
        <w:pStyle w:val="a"/>
        <w:spacing w:line="240" w:lineRule="auto"/>
        <w:rPr>
          <w:i/>
          <w:sz w:val="24"/>
          <w:szCs w:val="24"/>
        </w:rPr>
      </w:pPr>
      <w:r w:rsidRPr="003C064D">
        <w:rPr>
          <w:i/>
          <w:sz w:val="24"/>
          <w:szCs w:val="24"/>
        </w:rPr>
        <w:t>совершенствовать орфографические и пунктуационные умения и навыки на основе знаний о нормах русского литературного языка;</w:t>
      </w:r>
    </w:p>
    <w:p w14:paraId="6F4BD30E" w14:textId="77777777" w:rsidR="002E46A0" w:rsidRPr="003C064D" w:rsidRDefault="002E46A0" w:rsidP="002E46A0">
      <w:pPr>
        <w:pStyle w:val="a"/>
        <w:spacing w:line="240" w:lineRule="auto"/>
        <w:rPr>
          <w:i/>
          <w:sz w:val="24"/>
          <w:szCs w:val="24"/>
        </w:rPr>
      </w:pPr>
      <w:r w:rsidRPr="003C064D">
        <w:rPr>
          <w:i/>
          <w:sz w:val="24"/>
          <w:szCs w:val="24"/>
        </w:rPr>
        <w:t>использовать основные нормативные словари и справочники для расширения словарного запаса и спектра используемых языковых средств;</w:t>
      </w:r>
    </w:p>
    <w:p w14:paraId="4AECC156" w14:textId="77777777" w:rsidR="002E46A0" w:rsidRPr="003C064D" w:rsidRDefault="002E46A0" w:rsidP="002E46A0">
      <w:pPr>
        <w:pStyle w:val="a"/>
        <w:spacing w:line="240" w:lineRule="auto"/>
        <w:rPr>
          <w:i/>
          <w:sz w:val="24"/>
          <w:szCs w:val="24"/>
        </w:rPr>
      </w:pPr>
      <w:r w:rsidRPr="003C064D">
        <w:rPr>
          <w:i/>
          <w:sz w:val="24"/>
          <w:szCs w:val="24"/>
        </w:rPr>
        <w:t>оценивать эстетическую сторону речевого высказывания при анализе текстов (в том числе художественной литературы).</w:t>
      </w:r>
    </w:p>
    <w:p w14:paraId="6C8E86D8" w14:textId="77777777" w:rsidR="001074D7" w:rsidRPr="003C064D" w:rsidRDefault="001074D7" w:rsidP="00AA108D">
      <w:pPr>
        <w:pStyle w:val="aa"/>
        <w:keepNext/>
        <w:jc w:val="center"/>
        <w:outlineLvl w:val="4"/>
        <w:rPr>
          <w:b/>
          <w:sz w:val="24"/>
          <w:szCs w:val="24"/>
        </w:rPr>
      </w:pPr>
    </w:p>
    <w:p w14:paraId="65F3DD0E" w14:textId="77777777" w:rsidR="00A672BF" w:rsidRPr="003C064D" w:rsidRDefault="00A672BF" w:rsidP="00AA108D">
      <w:pPr>
        <w:pStyle w:val="aa"/>
        <w:keepNext/>
        <w:jc w:val="center"/>
        <w:outlineLvl w:val="4"/>
        <w:rPr>
          <w:b/>
          <w:sz w:val="24"/>
          <w:szCs w:val="24"/>
        </w:rPr>
      </w:pPr>
      <w:r w:rsidRPr="003C064D">
        <w:rPr>
          <w:b/>
          <w:sz w:val="24"/>
          <w:szCs w:val="24"/>
        </w:rPr>
        <w:t>ОБЯЗАТЕЛЬНЫЙ МИНИМУМ СОДЕРЖАНИЯ</w:t>
      </w:r>
      <w:r w:rsidRPr="003C064D">
        <w:rPr>
          <w:b/>
          <w:sz w:val="24"/>
          <w:szCs w:val="24"/>
        </w:rPr>
        <w:br/>
        <w:t>ОСНОВНЫХ ОБРАЗОВАТЕЛЬНЫХ ПРОГРАММ</w:t>
      </w:r>
      <w:r w:rsidRPr="003C064D">
        <w:rPr>
          <w:sz w:val="24"/>
          <w:szCs w:val="24"/>
          <w:vertAlign w:val="superscript"/>
        </w:rPr>
        <w:t xml:space="preserve"> </w:t>
      </w:r>
      <w:r w:rsidRPr="003C064D">
        <w:rPr>
          <w:sz w:val="24"/>
          <w:szCs w:val="24"/>
          <w:vertAlign w:val="superscript"/>
        </w:rPr>
        <w:footnoteReference w:customMarkFollows="1" w:id="1"/>
        <w:t>1</w:t>
      </w:r>
    </w:p>
    <w:p w14:paraId="57745DCB" w14:textId="77777777" w:rsidR="00A672BF" w:rsidRPr="003C064D" w:rsidRDefault="00A672BF" w:rsidP="00AA108D">
      <w:pPr>
        <w:pStyle w:val="aa"/>
        <w:spacing w:before="240"/>
        <w:jc w:val="center"/>
        <w:rPr>
          <w:b/>
          <w:caps/>
          <w:sz w:val="24"/>
          <w:szCs w:val="24"/>
        </w:rPr>
      </w:pPr>
      <w:r w:rsidRPr="003C064D">
        <w:rPr>
          <w:b/>
          <w:caps/>
          <w:sz w:val="24"/>
          <w:szCs w:val="24"/>
        </w:rPr>
        <w:t>содержание, обеспечивающее формирование</w:t>
      </w:r>
      <w:r w:rsidRPr="003C064D">
        <w:rPr>
          <w:b/>
          <w:caps/>
          <w:sz w:val="24"/>
          <w:szCs w:val="24"/>
        </w:rPr>
        <w:br/>
        <w:t>языковой и Лингвистической (языковедческой)</w:t>
      </w:r>
      <w:r w:rsidRPr="003C064D">
        <w:rPr>
          <w:b/>
          <w:caps/>
          <w:sz w:val="24"/>
          <w:szCs w:val="24"/>
        </w:rPr>
        <w:br/>
        <w:t>компетенций</w:t>
      </w:r>
    </w:p>
    <w:p w14:paraId="24F9E032" w14:textId="77777777" w:rsidR="00283509" w:rsidRPr="003C064D" w:rsidRDefault="00283509" w:rsidP="00C7182B">
      <w:pPr>
        <w:tabs>
          <w:tab w:val="left" w:pos="546"/>
        </w:tabs>
        <w:spacing w:before="60"/>
        <w:jc w:val="both"/>
        <w:rPr>
          <w:sz w:val="24"/>
          <w:szCs w:val="24"/>
        </w:rPr>
      </w:pPr>
      <w:r w:rsidRPr="003C064D">
        <w:rPr>
          <w:sz w:val="24"/>
          <w:szCs w:val="24"/>
        </w:rPr>
        <w:t xml:space="preserve">10 класс </w:t>
      </w:r>
    </w:p>
    <w:p w14:paraId="170C6751" w14:textId="77777777" w:rsidR="00283509" w:rsidRPr="003C064D" w:rsidRDefault="00283509" w:rsidP="00C7182B">
      <w:pPr>
        <w:tabs>
          <w:tab w:val="left" w:pos="546"/>
        </w:tabs>
        <w:spacing w:before="60"/>
        <w:jc w:val="both"/>
        <w:rPr>
          <w:b/>
          <w:sz w:val="24"/>
          <w:szCs w:val="24"/>
        </w:rPr>
      </w:pPr>
      <w:r w:rsidRPr="003C064D">
        <w:rPr>
          <w:b/>
          <w:sz w:val="24"/>
          <w:szCs w:val="24"/>
        </w:rPr>
        <w:t xml:space="preserve">Общие сведения о языке </w:t>
      </w:r>
    </w:p>
    <w:p w14:paraId="3E9E371F" w14:textId="77777777" w:rsidR="00283509" w:rsidRPr="003C064D" w:rsidRDefault="00283509" w:rsidP="00283509">
      <w:pPr>
        <w:tabs>
          <w:tab w:val="left" w:pos="546"/>
        </w:tabs>
        <w:jc w:val="both"/>
        <w:rPr>
          <w:sz w:val="24"/>
          <w:szCs w:val="24"/>
        </w:rPr>
      </w:pPr>
      <w:r w:rsidRPr="003C064D">
        <w:rPr>
          <w:sz w:val="24"/>
          <w:szCs w:val="24"/>
        </w:rPr>
        <w:t xml:space="preserve">Русский язык среди языков мира. Богатство и выразительность русского языка. Русские писатели о выразительности русского языка. </w:t>
      </w:r>
    </w:p>
    <w:p w14:paraId="0BFFFEC6" w14:textId="77777777" w:rsidR="00283509" w:rsidRPr="003C064D" w:rsidRDefault="00283509" w:rsidP="00283509">
      <w:pPr>
        <w:tabs>
          <w:tab w:val="left" w:pos="546"/>
        </w:tabs>
        <w:jc w:val="both"/>
        <w:rPr>
          <w:sz w:val="24"/>
          <w:szCs w:val="24"/>
        </w:rPr>
      </w:pPr>
      <w:r w:rsidRPr="003C064D">
        <w:rPr>
          <w:sz w:val="24"/>
          <w:szCs w:val="24"/>
        </w:rPr>
        <w:lastRenderedPageBreak/>
        <w:t xml:space="preserve">Русский язык как государственный язык Российской Федерации и язык межнационального общения народов России. Русский язык как один из мировых языков. </w:t>
      </w:r>
    </w:p>
    <w:p w14:paraId="3263FE55" w14:textId="34BF2124" w:rsidR="00283509" w:rsidRPr="003C064D" w:rsidRDefault="00283509" w:rsidP="00283509">
      <w:pPr>
        <w:tabs>
          <w:tab w:val="left" w:pos="546"/>
        </w:tabs>
        <w:jc w:val="both"/>
        <w:rPr>
          <w:sz w:val="24"/>
          <w:szCs w:val="24"/>
        </w:rPr>
      </w:pPr>
      <w:r w:rsidRPr="003C064D">
        <w:rPr>
          <w:sz w:val="24"/>
          <w:szCs w:val="24"/>
        </w:rPr>
        <w:t xml:space="preserve">Литературный язык как высшая форма существования национального языка. </w:t>
      </w:r>
    </w:p>
    <w:p w14:paraId="23674164" w14:textId="77777777" w:rsidR="00283509" w:rsidRPr="003C064D" w:rsidRDefault="00283509" w:rsidP="00283509">
      <w:pPr>
        <w:tabs>
          <w:tab w:val="left" w:pos="546"/>
        </w:tabs>
        <w:jc w:val="both"/>
        <w:rPr>
          <w:sz w:val="24"/>
          <w:szCs w:val="24"/>
        </w:rPr>
      </w:pPr>
      <w:r w:rsidRPr="003C064D">
        <w:rPr>
          <w:sz w:val="24"/>
          <w:szCs w:val="24"/>
        </w:rPr>
        <w:t xml:space="preserve">Понятие нормы литературного языка. Типы норм литературного языка. Норма и культура речи. </w:t>
      </w:r>
    </w:p>
    <w:p w14:paraId="16884968" w14:textId="77777777" w:rsidR="00283509" w:rsidRPr="003C064D" w:rsidRDefault="00283509" w:rsidP="00283509">
      <w:pPr>
        <w:tabs>
          <w:tab w:val="left" w:pos="546"/>
        </w:tabs>
        <w:jc w:val="both"/>
        <w:rPr>
          <w:sz w:val="24"/>
          <w:szCs w:val="24"/>
        </w:rPr>
      </w:pPr>
      <w:r w:rsidRPr="003C064D">
        <w:rPr>
          <w:sz w:val="24"/>
          <w:szCs w:val="24"/>
        </w:rPr>
        <w:t xml:space="preserve">Понятие о функциональных разновидностях (стилях); основные функциональные стили современного русского литературного языка. </w:t>
      </w:r>
    </w:p>
    <w:p w14:paraId="76FF8C4B" w14:textId="77777777" w:rsidR="00283509" w:rsidRPr="003C064D" w:rsidRDefault="00283509" w:rsidP="00283509">
      <w:pPr>
        <w:tabs>
          <w:tab w:val="left" w:pos="546"/>
        </w:tabs>
        <w:jc w:val="both"/>
        <w:rPr>
          <w:sz w:val="24"/>
          <w:szCs w:val="24"/>
        </w:rPr>
      </w:pPr>
      <w:r w:rsidRPr="003C064D">
        <w:rPr>
          <w:b/>
          <w:sz w:val="24"/>
          <w:szCs w:val="24"/>
        </w:rPr>
        <w:t>Лексика. Фразеология. Лексикография</w:t>
      </w:r>
      <w:r w:rsidRPr="003C064D">
        <w:rPr>
          <w:sz w:val="24"/>
          <w:szCs w:val="24"/>
        </w:rPr>
        <w:t xml:space="preserve"> Основные понятия и основные единицы лексики и фразеологии. </w:t>
      </w:r>
    </w:p>
    <w:p w14:paraId="163AE249" w14:textId="77777777" w:rsidR="00283509" w:rsidRPr="003C064D" w:rsidRDefault="00283509" w:rsidP="00283509">
      <w:pPr>
        <w:tabs>
          <w:tab w:val="left" w:pos="546"/>
        </w:tabs>
        <w:jc w:val="both"/>
        <w:rPr>
          <w:sz w:val="24"/>
          <w:szCs w:val="24"/>
        </w:rPr>
      </w:pPr>
      <w:r w:rsidRPr="003C064D">
        <w:rPr>
          <w:sz w:val="24"/>
          <w:szCs w:val="24"/>
        </w:rPr>
        <w:t xml:space="preserve">Слово и его значение. Однозначность и многозначность слов. Изобразительно-выразительные средства русского языка. Омонимы и их употребление. Паронимы и их употребление. Синонимы и их употребление. Антонимы и их употребление. Происхождение лексики современного русского языка. Лексика общеупотребительная и лексика, имеющая ограниченную сферу употребления. Употребление устаревшей лексики и неологизмов. Фразеология. Фразеологические единицы и их употребление. </w:t>
      </w:r>
    </w:p>
    <w:p w14:paraId="03EAA4F4" w14:textId="77777777" w:rsidR="00283509" w:rsidRPr="003C064D" w:rsidRDefault="00283509" w:rsidP="00283509">
      <w:pPr>
        <w:tabs>
          <w:tab w:val="left" w:pos="546"/>
        </w:tabs>
        <w:jc w:val="both"/>
        <w:rPr>
          <w:sz w:val="24"/>
          <w:szCs w:val="24"/>
        </w:rPr>
      </w:pPr>
      <w:r w:rsidRPr="003C064D">
        <w:rPr>
          <w:sz w:val="24"/>
          <w:szCs w:val="24"/>
        </w:rPr>
        <w:t xml:space="preserve">Лексикография. </w:t>
      </w:r>
    </w:p>
    <w:p w14:paraId="77327EFF" w14:textId="77777777" w:rsidR="00283509" w:rsidRPr="003C064D" w:rsidRDefault="00283509" w:rsidP="00283509">
      <w:pPr>
        <w:tabs>
          <w:tab w:val="left" w:pos="546"/>
        </w:tabs>
        <w:jc w:val="both"/>
        <w:rPr>
          <w:sz w:val="24"/>
          <w:szCs w:val="24"/>
        </w:rPr>
      </w:pPr>
      <w:r w:rsidRPr="003C064D">
        <w:rPr>
          <w:b/>
          <w:sz w:val="24"/>
          <w:szCs w:val="24"/>
        </w:rPr>
        <w:t>Фонетика. Графика. Орфоэпия</w:t>
      </w:r>
      <w:r w:rsidRPr="003C064D">
        <w:rPr>
          <w:sz w:val="24"/>
          <w:szCs w:val="24"/>
        </w:rPr>
        <w:t xml:space="preserve"> </w:t>
      </w:r>
    </w:p>
    <w:p w14:paraId="76B01343" w14:textId="77777777" w:rsidR="00283509" w:rsidRPr="003C064D" w:rsidRDefault="00283509" w:rsidP="00283509">
      <w:pPr>
        <w:tabs>
          <w:tab w:val="left" w:pos="546"/>
        </w:tabs>
        <w:jc w:val="both"/>
        <w:rPr>
          <w:sz w:val="24"/>
          <w:szCs w:val="24"/>
        </w:rPr>
      </w:pPr>
      <w:r w:rsidRPr="003C064D">
        <w:rPr>
          <w:sz w:val="24"/>
          <w:szCs w:val="24"/>
        </w:rPr>
        <w:t xml:space="preserve">Основные понятия фонетики, графики, орфоэпии. </w:t>
      </w:r>
    </w:p>
    <w:p w14:paraId="3961D1E5" w14:textId="77777777" w:rsidR="00283509" w:rsidRPr="003C064D" w:rsidRDefault="00283509" w:rsidP="00283509">
      <w:pPr>
        <w:tabs>
          <w:tab w:val="left" w:pos="546"/>
        </w:tabs>
        <w:jc w:val="both"/>
        <w:rPr>
          <w:sz w:val="24"/>
          <w:szCs w:val="24"/>
        </w:rPr>
      </w:pPr>
      <w:r w:rsidRPr="003C064D">
        <w:rPr>
          <w:sz w:val="24"/>
          <w:szCs w:val="24"/>
        </w:rPr>
        <w:t xml:space="preserve">Звуки и буквы. Позиционные (фонетические) и исторические чередования звуков. Фонетический разбор. </w:t>
      </w:r>
    </w:p>
    <w:p w14:paraId="30A6D154" w14:textId="77777777" w:rsidR="00283509" w:rsidRPr="003C064D" w:rsidRDefault="00283509" w:rsidP="00283509">
      <w:pPr>
        <w:tabs>
          <w:tab w:val="left" w:pos="546"/>
        </w:tabs>
        <w:jc w:val="both"/>
        <w:rPr>
          <w:sz w:val="24"/>
          <w:szCs w:val="24"/>
        </w:rPr>
      </w:pPr>
      <w:r w:rsidRPr="003C064D">
        <w:rPr>
          <w:sz w:val="24"/>
          <w:szCs w:val="24"/>
        </w:rPr>
        <w:t xml:space="preserve">Орфоэпия. Основные правила произношения гласных и согласных звуков. Ударение. </w:t>
      </w:r>
      <w:proofErr w:type="spellStart"/>
      <w:r w:rsidRPr="003C064D">
        <w:rPr>
          <w:b/>
          <w:sz w:val="24"/>
          <w:szCs w:val="24"/>
        </w:rPr>
        <w:t>Морфемика</w:t>
      </w:r>
      <w:proofErr w:type="spellEnd"/>
      <w:r w:rsidRPr="003C064D">
        <w:rPr>
          <w:b/>
          <w:sz w:val="24"/>
          <w:szCs w:val="24"/>
        </w:rPr>
        <w:t xml:space="preserve"> и словообразование</w:t>
      </w:r>
      <w:r w:rsidRPr="003C064D">
        <w:rPr>
          <w:sz w:val="24"/>
          <w:szCs w:val="24"/>
        </w:rPr>
        <w:t xml:space="preserve"> </w:t>
      </w:r>
    </w:p>
    <w:p w14:paraId="20C01CD7" w14:textId="15BE7675" w:rsidR="00283509" w:rsidRPr="003C064D" w:rsidRDefault="00283509" w:rsidP="00283509">
      <w:pPr>
        <w:tabs>
          <w:tab w:val="left" w:pos="546"/>
        </w:tabs>
        <w:jc w:val="both"/>
        <w:rPr>
          <w:sz w:val="24"/>
          <w:szCs w:val="24"/>
        </w:rPr>
      </w:pPr>
      <w:r w:rsidRPr="003C064D">
        <w:rPr>
          <w:sz w:val="24"/>
          <w:szCs w:val="24"/>
        </w:rPr>
        <w:t xml:space="preserve">Основные понятия </w:t>
      </w:r>
      <w:proofErr w:type="spellStart"/>
      <w:r w:rsidRPr="003C064D">
        <w:rPr>
          <w:sz w:val="24"/>
          <w:szCs w:val="24"/>
        </w:rPr>
        <w:t>морфемики</w:t>
      </w:r>
      <w:proofErr w:type="spellEnd"/>
      <w:r w:rsidRPr="003C064D">
        <w:rPr>
          <w:sz w:val="24"/>
          <w:szCs w:val="24"/>
        </w:rPr>
        <w:t xml:space="preserve"> и словообразования. Состав слова. Морфемы корневые и аффиксальные. Основа слова. Основы производные и непроизводные. </w:t>
      </w:r>
    </w:p>
    <w:p w14:paraId="46D3291D" w14:textId="77777777" w:rsidR="00283509" w:rsidRPr="003C064D" w:rsidRDefault="00283509" w:rsidP="00283509">
      <w:pPr>
        <w:tabs>
          <w:tab w:val="left" w:pos="546"/>
        </w:tabs>
        <w:jc w:val="both"/>
        <w:rPr>
          <w:sz w:val="24"/>
          <w:szCs w:val="24"/>
        </w:rPr>
      </w:pPr>
      <w:r w:rsidRPr="003C064D">
        <w:rPr>
          <w:sz w:val="24"/>
          <w:szCs w:val="24"/>
        </w:rPr>
        <w:t xml:space="preserve">Морфемный разбор слова. Словообразование. </w:t>
      </w:r>
    </w:p>
    <w:p w14:paraId="69B83BA2" w14:textId="77777777" w:rsidR="00283509" w:rsidRPr="003C064D" w:rsidRDefault="00283509" w:rsidP="00283509">
      <w:pPr>
        <w:tabs>
          <w:tab w:val="left" w:pos="546"/>
        </w:tabs>
        <w:jc w:val="both"/>
        <w:rPr>
          <w:sz w:val="24"/>
          <w:szCs w:val="24"/>
        </w:rPr>
      </w:pPr>
      <w:r w:rsidRPr="003C064D">
        <w:rPr>
          <w:sz w:val="24"/>
          <w:szCs w:val="24"/>
        </w:rPr>
        <w:t xml:space="preserve">Морфологические способы словообразования. </w:t>
      </w:r>
    </w:p>
    <w:p w14:paraId="09BAEFE0" w14:textId="77777777" w:rsidR="00283509" w:rsidRPr="003C064D" w:rsidRDefault="00283509" w:rsidP="00283509">
      <w:pPr>
        <w:tabs>
          <w:tab w:val="left" w:pos="546"/>
        </w:tabs>
        <w:jc w:val="both"/>
        <w:rPr>
          <w:sz w:val="24"/>
          <w:szCs w:val="24"/>
        </w:rPr>
      </w:pPr>
      <w:r w:rsidRPr="003C064D">
        <w:rPr>
          <w:sz w:val="24"/>
          <w:szCs w:val="24"/>
        </w:rPr>
        <w:t xml:space="preserve">Понятие словообразовательной цепочки. </w:t>
      </w:r>
    </w:p>
    <w:p w14:paraId="4FB47EB9" w14:textId="77777777" w:rsidR="00283509" w:rsidRPr="003C064D" w:rsidRDefault="00283509" w:rsidP="00283509">
      <w:pPr>
        <w:tabs>
          <w:tab w:val="left" w:pos="546"/>
        </w:tabs>
        <w:jc w:val="both"/>
        <w:rPr>
          <w:sz w:val="24"/>
          <w:szCs w:val="24"/>
        </w:rPr>
      </w:pPr>
      <w:r w:rsidRPr="003C064D">
        <w:rPr>
          <w:sz w:val="24"/>
          <w:szCs w:val="24"/>
        </w:rPr>
        <w:t xml:space="preserve">Неморфологические способы словообразования. </w:t>
      </w:r>
    </w:p>
    <w:p w14:paraId="7A2A218C" w14:textId="5A6E4CD5" w:rsidR="00283509" w:rsidRPr="003C064D" w:rsidRDefault="00283509" w:rsidP="00283509">
      <w:pPr>
        <w:tabs>
          <w:tab w:val="left" w:pos="546"/>
        </w:tabs>
        <w:jc w:val="both"/>
        <w:rPr>
          <w:sz w:val="24"/>
          <w:szCs w:val="24"/>
        </w:rPr>
      </w:pPr>
      <w:r w:rsidRPr="003C064D">
        <w:rPr>
          <w:sz w:val="24"/>
          <w:szCs w:val="24"/>
        </w:rPr>
        <w:t xml:space="preserve">Словообразовательный разбор. Основные способы формообразования в современном русском языке. </w:t>
      </w:r>
    </w:p>
    <w:p w14:paraId="276AA05B" w14:textId="77777777" w:rsidR="00283509" w:rsidRPr="003C064D" w:rsidRDefault="00283509" w:rsidP="00283509">
      <w:pPr>
        <w:tabs>
          <w:tab w:val="left" w:pos="546"/>
        </w:tabs>
        <w:jc w:val="both"/>
        <w:rPr>
          <w:sz w:val="24"/>
          <w:szCs w:val="24"/>
        </w:rPr>
      </w:pPr>
      <w:r w:rsidRPr="003C064D">
        <w:rPr>
          <w:b/>
          <w:sz w:val="24"/>
          <w:szCs w:val="24"/>
        </w:rPr>
        <w:t xml:space="preserve">Морфология и </w:t>
      </w:r>
      <w:proofErr w:type="gramStart"/>
      <w:r w:rsidRPr="003C064D">
        <w:rPr>
          <w:b/>
          <w:sz w:val="24"/>
          <w:szCs w:val="24"/>
        </w:rPr>
        <w:t>орфография</w:t>
      </w:r>
      <w:proofErr w:type="gramEnd"/>
      <w:r w:rsidRPr="003C064D">
        <w:rPr>
          <w:sz w:val="24"/>
          <w:szCs w:val="24"/>
        </w:rPr>
        <w:t xml:space="preserve"> Основные понятия морфологии и орфографии. Взаимосвязь морфологии и орфографии. </w:t>
      </w:r>
    </w:p>
    <w:p w14:paraId="2B3347C9" w14:textId="77777777" w:rsidR="00283509" w:rsidRPr="003C064D" w:rsidRDefault="00283509" w:rsidP="00283509">
      <w:pPr>
        <w:tabs>
          <w:tab w:val="left" w:pos="546"/>
        </w:tabs>
        <w:jc w:val="both"/>
        <w:rPr>
          <w:sz w:val="24"/>
          <w:szCs w:val="24"/>
        </w:rPr>
      </w:pPr>
      <w:r w:rsidRPr="003C064D">
        <w:rPr>
          <w:b/>
          <w:sz w:val="24"/>
          <w:szCs w:val="24"/>
        </w:rPr>
        <w:t>Орфография</w:t>
      </w:r>
      <w:r w:rsidRPr="003C064D">
        <w:rPr>
          <w:sz w:val="24"/>
          <w:szCs w:val="24"/>
        </w:rPr>
        <w:t xml:space="preserve"> </w:t>
      </w:r>
    </w:p>
    <w:p w14:paraId="17F49B5E" w14:textId="77777777" w:rsidR="00283509" w:rsidRPr="003C064D" w:rsidRDefault="00283509" w:rsidP="00283509">
      <w:pPr>
        <w:tabs>
          <w:tab w:val="left" w:pos="546"/>
        </w:tabs>
        <w:jc w:val="both"/>
        <w:rPr>
          <w:sz w:val="24"/>
          <w:szCs w:val="24"/>
        </w:rPr>
      </w:pPr>
      <w:r w:rsidRPr="003C064D">
        <w:rPr>
          <w:sz w:val="24"/>
          <w:szCs w:val="24"/>
        </w:rPr>
        <w:t xml:space="preserve">Принципы русской орфографии. </w:t>
      </w:r>
    </w:p>
    <w:p w14:paraId="797D14EC" w14:textId="77777777" w:rsidR="00283509" w:rsidRPr="003C064D" w:rsidRDefault="00283509" w:rsidP="00283509">
      <w:pPr>
        <w:tabs>
          <w:tab w:val="left" w:pos="546"/>
        </w:tabs>
        <w:jc w:val="both"/>
        <w:rPr>
          <w:sz w:val="24"/>
          <w:szCs w:val="24"/>
        </w:rPr>
      </w:pPr>
      <w:r w:rsidRPr="003C064D">
        <w:rPr>
          <w:sz w:val="24"/>
          <w:szCs w:val="24"/>
        </w:rPr>
        <w:t xml:space="preserve">Морфологический принцип как ведущий принцип русской орфографии. </w:t>
      </w:r>
    </w:p>
    <w:p w14:paraId="4E6FBE0B" w14:textId="77777777" w:rsidR="00283509" w:rsidRPr="003C064D" w:rsidRDefault="00283509" w:rsidP="00283509">
      <w:pPr>
        <w:tabs>
          <w:tab w:val="left" w:pos="546"/>
        </w:tabs>
        <w:jc w:val="both"/>
        <w:rPr>
          <w:sz w:val="24"/>
          <w:szCs w:val="24"/>
        </w:rPr>
      </w:pPr>
      <w:r w:rsidRPr="003C064D">
        <w:rPr>
          <w:sz w:val="24"/>
          <w:szCs w:val="24"/>
        </w:rPr>
        <w:t xml:space="preserve">Фонетические, традиционные и дифференцирующие написания. </w:t>
      </w:r>
    </w:p>
    <w:p w14:paraId="6DBD4F5E" w14:textId="77777777" w:rsidR="00283509" w:rsidRPr="003C064D" w:rsidRDefault="00283509" w:rsidP="00283509">
      <w:pPr>
        <w:tabs>
          <w:tab w:val="left" w:pos="546"/>
        </w:tabs>
        <w:jc w:val="both"/>
        <w:rPr>
          <w:sz w:val="24"/>
          <w:szCs w:val="24"/>
        </w:rPr>
      </w:pPr>
      <w:r w:rsidRPr="003C064D">
        <w:rPr>
          <w:sz w:val="24"/>
          <w:szCs w:val="24"/>
        </w:rPr>
        <w:t xml:space="preserve">Проверяемые и непроверяемые безударные гласные в </w:t>
      </w:r>
      <w:proofErr w:type="gramStart"/>
      <w:r w:rsidRPr="003C064D">
        <w:rPr>
          <w:sz w:val="24"/>
          <w:szCs w:val="24"/>
        </w:rPr>
        <w:t>корне слова</w:t>
      </w:r>
      <w:proofErr w:type="gramEnd"/>
      <w:r w:rsidRPr="003C064D">
        <w:rPr>
          <w:sz w:val="24"/>
          <w:szCs w:val="24"/>
        </w:rPr>
        <w:t xml:space="preserve">. </w:t>
      </w:r>
    </w:p>
    <w:p w14:paraId="560340B0" w14:textId="77777777" w:rsidR="00283509" w:rsidRPr="003C064D" w:rsidRDefault="00283509" w:rsidP="00283509">
      <w:pPr>
        <w:tabs>
          <w:tab w:val="left" w:pos="546"/>
        </w:tabs>
        <w:jc w:val="both"/>
        <w:rPr>
          <w:sz w:val="24"/>
          <w:szCs w:val="24"/>
        </w:rPr>
      </w:pPr>
      <w:r w:rsidRPr="003C064D">
        <w:rPr>
          <w:sz w:val="24"/>
          <w:szCs w:val="24"/>
        </w:rPr>
        <w:t xml:space="preserve">Чередующиеся гласные в </w:t>
      </w:r>
      <w:proofErr w:type="gramStart"/>
      <w:r w:rsidRPr="003C064D">
        <w:rPr>
          <w:sz w:val="24"/>
          <w:szCs w:val="24"/>
        </w:rPr>
        <w:t>корне слова</w:t>
      </w:r>
      <w:proofErr w:type="gramEnd"/>
      <w:r w:rsidRPr="003C064D">
        <w:rPr>
          <w:sz w:val="24"/>
          <w:szCs w:val="24"/>
        </w:rPr>
        <w:t xml:space="preserve">. </w:t>
      </w:r>
    </w:p>
    <w:p w14:paraId="79FB3578" w14:textId="77777777" w:rsidR="00283509" w:rsidRPr="003C064D" w:rsidRDefault="00283509" w:rsidP="00283509">
      <w:pPr>
        <w:tabs>
          <w:tab w:val="left" w:pos="546"/>
        </w:tabs>
        <w:jc w:val="both"/>
        <w:rPr>
          <w:sz w:val="24"/>
          <w:szCs w:val="24"/>
        </w:rPr>
      </w:pPr>
      <w:r w:rsidRPr="003C064D">
        <w:rPr>
          <w:sz w:val="24"/>
          <w:szCs w:val="24"/>
        </w:rPr>
        <w:t xml:space="preserve">Употребление гласных после шипящих. </w:t>
      </w:r>
    </w:p>
    <w:p w14:paraId="568D89F6" w14:textId="77777777" w:rsidR="00283509" w:rsidRPr="003C064D" w:rsidRDefault="00283509" w:rsidP="00283509">
      <w:pPr>
        <w:tabs>
          <w:tab w:val="left" w:pos="546"/>
        </w:tabs>
        <w:jc w:val="both"/>
        <w:rPr>
          <w:sz w:val="24"/>
          <w:szCs w:val="24"/>
        </w:rPr>
      </w:pPr>
      <w:r w:rsidRPr="003C064D">
        <w:rPr>
          <w:sz w:val="24"/>
          <w:szCs w:val="24"/>
        </w:rPr>
        <w:t xml:space="preserve">Употребление гласных после ц. </w:t>
      </w:r>
    </w:p>
    <w:p w14:paraId="0876E4B6" w14:textId="77777777" w:rsidR="00283509" w:rsidRPr="003C064D" w:rsidRDefault="00283509" w:rsidP="00283509">
      <w:pPr>
        <w:tabs>
          <w:tab w:val="left" w:pos="546"/>
        </w:tabs>
        <w:jc w:val="both"/>
        <w:rPr>
          <w:sz w:val="24"/>
          <w:szCs w:val="24"/>
        </w:rPr>
      </w:pPr>
      <w:r w:rsidRPr="003C064D">
        <w:rPr>
          <w:sz w:val="24"/>
          <w:szCs w:val="24"/>
        </w:rPr>
        <w:t xml:space="preserve">Правописание звонких и глухих согласных. </w:t>
      </w:r>
    </w:p>
    <w:p w14:paraId="722ED0A7" w14:textId="77777777" w:rsidR="00283509" w:rsidRPr="003C064D" w:rsidRDefault="00283509" w:rsidP="00283509">
      <w:pPr>
        <w:tabs>
          <w:tab w:val="left" w:pos="546"/>
        </w:tabs>
        <w:jc w:val="both"/>
        <w:rPr>
          <w:sz w:val="24"/>
          <w:szCs w:val="24"/>
        </w:rPr>
      </w:pPr>
      <w:r w:rsidRPr="003C064D">
        <w:rPr>
          <w:sz w:val="24"/>
          <w:szCs w:val="24"/>
        </w:rPr>
        <w:t xml:space="preserve">Правописание непроизносимых согласных и сочетаний </w:t>
      </w:r>
      <w:proofErr w:type="spellStart"/>
      <w:r w:rsidRPr="003C064D">
        <w:rPr>
          <w:sz w:val="24"/>
          <w:szCs w:val="24"/>
        </w:rPr>
        <w:t>сч</w:t>
      </w:r>
      <w:proofErr w:type="spellEnd"/>
      <w:r w:rsidRPr="003C064D">
        <w:rPr>
          <w:sz w:val="24"/>
          <w:szCs w:val="24"/>
        </w:rPr>
        <w:t xml:space="preserve">, </w:t>
      </w:r>
      <w:proofErr w:type="spellStart"/>
      <w:r w:rsidRPr="003C064D">
        <w:rPr>
          <w:sz w:val="24"/>
          <w:szCs w:val="24"/>
        </w:rPr>
        <w:t>зч</w:t>
      </w:r>
      <w:proofErr w:type="spellEnd"/>
      <w:r w:rsidRPr="003C064D">
        <w:rPr>
          <w:sz w:val="24"/>
          <w:szCs w:val="24"/>
        </w:rPr>
        <w:t xml:space="preserve">, </w:t>
      </w:r>
      <w:proofErr w:type="spellStart"/>
      <w:r w:rsidRPr="003C064D">
        <w:rPr>
          <w:sz w:val="24"/>
          <w:szCs w:val="24"/>
        </w:rPr>
        <w:t>шч</w:t>
      </w:r>
      <w:proofErr w:type="spellEnd"/>
      <w:r w:rsidRPr="003C064D">
        <w:rPr>
          <w:sz w:val="24"/>
          <w:szCs w:val="24"/>
        </w:rPr>
        <w:t xml:space="preserve">, </w:t>
      </w:r>
      <w:proofErr w:type="spellStart"/>
      <w:r w:rsidRPr="003C064D">
        <w:rPr>
          <w:sz w:val="24"/>
          <w:szCs w:val="24"/>
        </w:rPr>
        <w:t>жч</w:t>
      </w:r>
      <w:proofErr w:type="spellEnd"/>
      <w:r w:rsidRPr="003C064D">
        <w:rPr>
          <w:sz w:val="24"/>
          <w:szCs w:val="24"/>
        </w:rPr>
        <w:t xml:space="preserve">, </w:t>
      </w:r>
      <w:proofErr w:type="spellStart"/>
      <w:r w:rsidRPr="003C064D">
        <w:rPr>
          <w:sz w:val="24"/>
          <w:szCs w:val="24"/>
        </w:rPr>
        <w:t>стч</w:t>
      </w:r>
      <w:proofErr w:type="spellEnd"/>
      <w:r w:rsidRPr="003C064D">
        <w:rPr>
          <w:sz w:val="24"/>
          <w:szCs w:val="24"/>
        </w:rPr>
        <w:t xml:space="preserve">, </w:t>
      </w:r>
      <w:proofErr w:type="spellStart"/>
      <w:r w:rsidRPr="003C064D">
        <w:rPr>
          <w:sz w:val="24"/>
          <w:szCs w:val="24"/>
        </w:rPr>
        <w:t>здч</w:t>
      </w:r>
      <w:proofErr w:type="spellEnd"/>
      <w:r w:rsidRPr="003C064D">
        <w:rPr>
          <w:sz w:val="24"/>
          <w:szCs w:val="24"/>
        </w:rPr>
        <w:t xml:space="preserve">. Правописание двойных согласных. </w:t>
      </w:r>
    </w:p>
    <w:p w14:paraId="7FA483D3" w14:textId="77777777" w:rsidR="00283509" w:rsidRPr="003C064D" w:rsidRDefault="00283509" w:rsidP="00283509">
      <w:pPr>
        <w:tabs>
          <w:tab w:val="left" w:pos="546"/>
        </w:tabs>
        <w:jc w:val="both"/>
        <w:rPr>
          <w:sz w:val="24"/>
          <w:szCs w:val="24"/>
        </w:rPr>
      </w:pPr>
      <w:r w:rsidRPr="003C064D">
        <w:rPr>
          <w:sz w:val="24"/>
          <w:szCs w:val="24"/>
        </w:rPr>
        <w:t xml:space="preserve">Правописание гласных и согласных в приставках. </w:t>
      </w:r>
    </w:p>
    <w:p w14:paraId="060BE99D" w14:textId="77777777" w:rsidR="00283509" w:rsidRPr="003C064D" w:rsidRDefault="00283509" w:rsidP="00283509">
      <w:pPr>
        <w:tabs>
          <w:tab w:val="left" w:pos="546"/>
        </w:tabs>
        <w:jc w:val="both"/>
        <w:rPr>
          <w:sz w:val="24"/>
          <w:szCs w:val="24"/>
        </w:rPr>
      </w:pPr>
      <w:r w:rsidRPr="003C064D">
        <w:rPr>
          <w:sz w:val="24"/>
          <w:szCs w:val="24"/>
        </w:rPr>
        <w:t xml:space="preserve">Приставки пре- и </w:t>
      </w:r>
      <w:proofErr w:type="gramStart"/>
      <w:r w:rsidRPr="003C064D">
        <w:rPr>
          <w:sz w:val="24"/>
          <w:szCs w:val="24"/>
        </w:rPr>
        <w:t>при</w:t>
      </w:r>
      <w:proofErr w:type="gramEnd"/>
      <w:r w:rsidRPr="003C064D">
        <w:rPr>
          <w:sz w:val="24"/>
          <w:szCs w:val="24"/>
        </w:rPr>
        <w:t xml:space="preserve">-. </w:t>
      </w:r>
    </w:p>
    <w:p w14:paraId="39EE0EA2" w14:textId="77777777" w:rsidR="00283509" w:rsidRPr="003C064D" w:rsidRDefault="00283509" w:rsidP="00283509">
      <w:pPr>
        <w:tabs>
          <w:tab w:val="left" w:pos="546"/>
        </w:tabs>
        <w:jc w:val="both"/>
        <w:rPr>
          <w:sz w:val="24"/>
          <w:szCs w:val="24"/>
        </w:rPr>
      </w:pPr>
      <w:r w:rsidRPr="003C064D">
        <w:rPr>
          <w:sz w:val="24"/>
          <w:szCs w:val="24"/>
        </w:rPr>
        <w:t xml:space="preserve">Гласные и </w:t>
      </w:r>
      <w:proofErr w:type="spellStart"/>
      <w:proofErr w:type="gramStart"/>
      <w:r w:rsidRPr="003C064D">
        <w:rPr>
          <w:sz w:val="24"/>
          <w:szCs w:val="24"/>
        </w:rPr>
        <w:t>и</w:t>
      </w:r>
      <w:proofErr w:type="spellEnd"/>
      <w:proofErr w:type="gramEnd"/>
      <w:r w:rsidRPr="003C064D">
        <w:rPr>
          <w:sz w:val="24"/>
          <w:szCs w:val="24"/>
        </w:rPr>
        <w:t xml:space="preserve"> ы после приставок. </w:t>
      </w:r>
    </w:p>
    <w:p w14:paraId="26A06D20" w14:textId="77777777" w:rsidR="00283509" w:rsidRPr="003C064D" w:rsidRDefault="00283509" w:rsidP="00283509">
      <w:pPr>
        <w:tabs>
          <w:tab w:val="left" w:pos="546"/>
        </w:tabs>
        <w:jc w:val="both"/>
        <w:rPr>
          <w:sz w:val="24"/>
          <w:szCs w:val="24"/>
        </w:rPr>
      </w:pPr>
      <w:r w:rsidRPr="003C064D">
        <w:rPr>
          <w:sz w:val="24"/>
          <w:szCs w:val="24"/>
        </w:rPr>
        <w:t xml:space="preserve">Употребление ъ и ь. </w:t>
      </w:r>
    </w:p>
    <w:p w14:paraId="21F660A3" w14:textId="77777777" w:rsidR="00283509" w:rsidRPr="003C064D" w:rsidRDefault="00283509" w:rsidP="00283509">
      <w:pPr>
        <w:tabs>
          <w:tab w:val="left" w:pos="546"/>
        </w:tabs>
        <w:jc w:val="both"/>
        <w:rPr>
          <w:sz w:val="24"/>
          <w:szCs w:val="24"/>
        </w:rPr>
      </w:pPr>
      <w:r w:rsidRPr="003C064D">
        <w:rPr>
          <w:sz w:val="24"/>
          <w:szCs w:val="24"/>
        </w:rPr>
        <w:t>Употребление прописных и строчных букв.</w:t>
      </w:r>
    </w:p>
    <w:p w14:paraId="5486681C" w14:textId="03E5FF32" w:rsidR="00283509" w:rsidRPr="003C064D" w:rsidRDefault="00283509" w:rsidP="00283509">
      <w:pPr>
        <w:tabs>
          <w:tab w:val="left" w:pos="546"/>
        </w:tabs>
        <w:jc w:val="both"/>
        <w:rPr>
          <w:sz w:val="24"/>
          <w:szCs w:val="24"/>
        </w:rPr>
      </w:pPr>
      <w:r w:rsidRPr="003C064D">
        <w:rPr>
          <w:sz w:val="24"/>
          <w:szCs w:val="24"/>
        </w:rPr>
        <w:t xml:space="preserve"> Правила переноса слов. </w:t>
      </w:r>
    </w:p>
    <w:p w14:paraId="297BDA90" w14:textId="77777777" w:rsidR="00283509" w:rsidRPr="003C064D" w:rsidRDefault="00283509" w:rsidP="00283509">
      <w:pPr>
        <w:tabs>
          <w:tab w:val="left" w:pos="546"/>
        </w:tabs>
        <w:jc w:val="both"/>
        <w:rPr>
          <w:b/>
          <w:sz w:val="24"/>
          <w:szCs w:val="24"/>
        </w:rPr>
      </w:pPr>
      <w:r w:rsidRPr="003C064D">
        <w:rPr>
          <w:b/>
          <w:sz w:val="24"/>
          <w:szCs w:val="24"/>
        </w:rPr>
        <w:t>Самостоятельные части речи</w:t>
      </w:r>
    </w:p>
    <w:p w14:paraId="231D5ABE" w14:textId="77777777" w:rsidR="00283509" w:rsidRPr="003C064D" w:rsidRDefault="00283509" w:rsidP="00283509">
      <w:pPr>
        <w:tabs>
          <w:tab w:val="left" w:pos="546"/>
        </w:tabs>
        <w:jc w:val="both"/>
        <w:rPr>
          <w:sz w:val="24"/>
          <w:szCs w:val="24"/>
        </w:rPr>
      </w:pPr>
      <w:r w:rsidRPr="003C064D">
        <w:rPr>
          <w:b/>
          <w:sz w:val="24"/>
          <w:szCs w:val="24"/>
        </w:rPr>
        <w:t xml:space="preserve"> Имя существительное.</w:t>
      </w:r>
      <w:r w:rsidRPr="003C064D">
        <w:rPr>
          <w:sz w:val="24"/>
          <w:szCs w:val="24"/>
        </w:rPr>
        <w:t xml:space="preserve"> Имя существительное как часть речи. Лексико-грамматические разряды имён существительных. </w:t>
      </w:r>
    </w:p>
    <w:p w14:paraId="7A4B5876" w14:textId="77777777" w:rsidR="00283509" w:rsidRPr="003C064D" w:rsidRDefault="00283509" w:rsidP="00283509">
      <w:pPr>
        <w:tabs>
          <w:tab w:val="left" w:pos="546"/>
        </w:tabs>
        <w:jc w:val="both"/>
        <w:rPr>
          <w:sz w:val="24"/>
          <w:szCs w:val="24"/>
        </w:rPr>
      </w:pPr>
      <w:r w:rsidRPr="003C064D">
        <w:rPr>
          <w:sz w:val="24"/>
          <w:szCs w:val="24"/>
        </w:rPr>
        <w:lastRenderedPageBreak/>
        <w:t xml:space="preserve">Род имён существительных. Распределение существительных по родам. Существительные общего рода. </w:t>
      </w:r>
    </w:p>
    <w:p w14:paraId="4E04C9AB" w14:textId="77777777" w:rsidR="00283509" w:rsidRPr="003C064D" w:rsidRDefault="00283509" w:rsidP="00283509">
      <w:pPr>
        <w:tabs>
          <w:tab w:val="left" w:pos="546"/>
        </w:tabs>
        <w:jc w:val="both"/>
        <w:rPr>
          <w:sz w:val="24"/>
          <w:szCs w:val="24"/>
        </w:rPr>
      </w:pPr>
      <w:r w:rsidRPr="003C064D">
        <w:rPr>
          <w:sz w:val="24"/>
          <w:szCs w:val="24"/>
        </w:rPr>
        <w:t xml:space="preserve">Определение и способы выражения рода несклоняемых имён существительных и аббревиатур. </w:t>
      </w:r>
    </w:p>
    <w:p w14:paraId="6FC40F7A" w14:textId="77777777" w:rsidR="00283509" w:rsidRPr="003C064D" w:rsidRDefault="00283509" w:rsidP="00283509">
      <w:pPr>
        <w:tabs>
          <w:tab w:val="left" w:pos="546"/>
        </w:tabs>
        <w:jc w:val="both"/>
        <w:rPr>
          <w:sz w:val="24"/>
          <w:szCs w:val="24"/>
        </w:rPr>
      </w:pPr>
      <w:r w:rsidRPr="003C064D">
        <w:rPr>
          <w:sz w:val="24"/>
          <w:szCs w:val="24"/>
        </w:rPr>
        <w:t xml:space="preserve">Число имён существительных. </w:t>
      </w:r>
    </w:p>
    <w:p w14:paraId="36224301" w14:textId="4F92A352" w:rsidR="00283509" w:rsidRPr="003C064D" w:rsidRDefault="00283509" w:rsidP="00283509">
      <w:pPr>
        <w:tabs>
          <w:tab w:val="left" w:pos="546"/>
        </w:tabs>
        <w:jc w:val="both"/>
        <w:rPr>
          <w:sz w:val="24"/>
          <w:szCs w:val="24"/>
        </w:rPr>
      </w:pPr>
      <w:r w:rsidRPr="003C064D">
        <w:rPr>
          <w:sz w:val="24"/>
          <w:szCs w:val="24"/>
        </w:rPr>
        <w:t xml:space="preserve">Падеж и склонение имён существительных. </w:t>
      </w:r>
    </w:p>
    <w:p w14:paraId="6CB11E75" w14:textId="5B7142D2" w:rsidR="00283509" w:rsidRPr="003C064D" w:rsidRDefault="00283509" w:rsidP="00283509">
      <w:pPr>
        <w:tabs>
          <w:tab w:val="left" w:pos="546"/>
        </w:tabs>
        <w:jc w:val="both"/>
        <w:rPr>
          <w:sz w:val="24"/>
          <w:szCs w:val="24"/>
        </w:rPr>
      </w:pPr>
      <w:r w:rsidRPr="003C064D">
        <w:rPr>
          <w:sz w:val="24"/>
          <w:szCs w:val="24"/>
        </w:rPr>
        <w:t>Морфологический разбор имён существительных.</w:t>
      </w:r>
    </w:p>
    <w:p w14:paraId="47905F20" w14:textId="77777777" w:rsidR="00283509" w:rsidRPr="003C064D" w:rsidRDefault="00283509" w:rsidP="00283509">
      <w:pPr>
        <w:tabs>
          <w:tab w:val="left" w:pos="546"/>
        </w:tabs>
        <w:jc w:val="both"/>
        <w:rPr>
          <w:sz w:val="24"/>
          <w:szCs w:val="24"/>
        </w:rPr>
      </w:pPr>
      <w:r w:rsidRPr="003C064D">
        <w:rPr>
          <w:sz w:val="24"/>
          <w:szCs w:val="24"/>
        </w:rPr>
        <w:t xml:space="preserve">Правописание падежных окончаний имён существительных. </w:t>
      </w:r>
    </w:p>
    <w:p w14:paraId="34B463BA" w14:textId="77777777" w:rsidR="00283509" w:rsidRPr="003C064D" w:rsidRDefault="00283509" w:rsidP="00283509">
      <w:pPr>
        <w:tabs>
          <w:tab w:val="left" w:pos="546"/>
        </w:tabs>
        <w:jc w:val="both"/>
        <w:rPr>
          <w:sz w:val="24"/>
          <w:szCs w:val="24"/>
        </w:rPr>
      </w:pPr>
      <w:r w:rsidRPr="003C064D">
        <w:rPr>
          <w:sz w:val="24"/>
          <w:szCs w:val="24"/>
        </w:rPr>
        <w:t xml:space="preserve">Варианты падежных окончаний. Гласные в суффиксах имён существительных. Правописание сложных имён существительных. </w:t>
      </w:r>
    </w:p>
    <w:p w14:paraId="6BF78D47" w14:textId="77777777" w:rsidR="00283509" w:rsidRPr="003C064D" w:rsidRDefault="00283509" w:rsidP="00283509">
      <w:pPr>
        <w:tabs>
          <w:tab w:val="left" w:pos="546"/>
        </w:tabs>
        <w:jc w:val="both"/>
        <w:rPr>
          <w:sz w:val="24"/>
          <w:szCs w:val="24"/>
        </w:rPr>
      </w:pPr>
      <w:r w:rsidRPr="003C064D">
        <w:rPr>
          <w:sz w:val="24"/>
          <w:szCs w:val="24"/>
        </w:rPr>
        <w:t xml:space="preserve">Составные наименования и их правописание. </w:t>
      </w:r>
    </w:p>
    <w:p w14:paraId="2D10BB63" w14:textId="77777777" w:rsidR="00283509" w:rsidRPr="003C064D" w:rsidRDefault="00283509" w:rsidP="00283509">
      <w:pPr>
        <w:tabs>
          <w:tab w:val="left" w:pos="546"/>
        </w:tabs>
        <w:jc w:val="both"/>
        <w:rPr>
          <w:sz w:val="24"/>
          <w:szCs w:val="24"/>
        </w:rPr>
      </w:pPr>
      <w:r w:rsidRPr="003C064D">
        <w:rPr>
          <w:b/>
          <w:sz w:val="24"/>
          <w:szCs w:val="24"/>
        </w:rPr>
        <w:t xml:space="preserve">Имя прилагательное. </w:t>
      </w:r>
    </w:p>
    <w:p w14:paraId="4F974B54" w14:textId="77777777" w:rsidR="00283509" w:rsidRPr="003C064D" w:rsidRDefault="00283509" w:rsidP="00283509">
      <w:pPr>
        <w:tabs>
          <w:tab w:val="left" w:pos="546"/>
        </w:tabs>
        <w:jc w:val="both"/>
        <w:rPr>
          <w:sz w:val="24"/>
          <w:szCs w:val="24"/>
        </w:rPr>
      </w:pPr>
      <w:r w:rsidRPr="003C064D">
        <w:rPr>
          <w:sz w:val="24"/>
          <w:szCs w:val="24"/>
        </w:rPr>
        <w:t xml:space="preserve">Имя прилагательное как часть речи. </w:t>
      </w:r>
    </w:p>
    <w:p w14:paraId="60C4B4D9" w14:textId="77777777" w:rsidR="00283509" w:rsidRPr="003C064D" w:rsidRDefault="00283509" w:rsidP="00283509">
      <w:pPr>
        <w:tabs>
          <w:tab w:val="left" w:pos="546"/>
        </w:tabs>
        <w:jc w:val="both"/>
        <w:rPr>
          <w:sz w:val="24"/>
          <w:szCs w:val="24"/>
        </w:rPr>
      </w:pPr>
      <w:r w:rsidRPr="003C064D">
        <w:rPr>
          <w:sz w:val="24"/>
          <w:szCs w:val="24"/>
        </w:rPr>
        <w:t xml:space="preserve">Лексико-грамматические разряды имён прилагательных. Качественные прилагательные. Сравнительная и превосходная степени качественных прилагательных. </w:t>
      </w:r>
    </w:p>
    <w:p w14:paraId="37AB7DFB" w14:textId="77777777" w:rsidR="00283509" w:rsidRPr="003C064D" w:rsidRDefault="00283509" w:rsidP="00283509">
      <w:pPr>
        <w:tabs>
          <w:tab w:val="left" w:pos="546"/>
        </w:tabs>
        <w:jc w:val="both"/>
        <w:rPr>
          <w:sz w:val="24"/>
          <w:szCs w:val="24"/>
        </w:rPr>
      </w:pPr>
      <w:r w:rsidRPr="003C064D">
        <w:rPr>
          <w:sz w:val="24"/>
          <w:szCs w:val="24"/>
        </w:rPr>
        <w:t xml:space="preserve">Простая (синтетическая) и сложные (аналитические) формы степеней сравнения. Стилистические особенности простых и сложных форм степеней сравнения. </w:t>
      </w:r>
    </w:p>
    <w:p w14:paraId="0F540856" w14:textId="77777777" w:rsidR="00283509" w:rsidRPr="003C064D" w:rsidRDefault="00283509" w:rsidP="00283509">
      <w:pPr>
        <w:tabs>
          <w:tab w:val="left" w:pos="546"/>
        </w:tabs>
        <w:jc w:val="both"/>
        <w:rPr>
          <w:sz w:val="24"/>
          <w:szCs w:val="24"/>
        </w:rPr>
      </w:pPr>
      <w:r w:rsidRPr="003C064D">
        <w:rPr>
          <w:sz w:val="24"/>
          <w:szCs w:val="24"/>
        </w:rPr>
        <w:t xml:space="preserve">Полные и краткие формы качественных прилагательных. Особенности образования и употребления кратких прилагательных. Синонимия кратких и полных форм в функции сказуемого; их семантические и стилистические особенности. </w:t>
      </w:r>
    </w:p>
    <w:p w14:paraId="4B29E40D" w14:textId="77777777" w:rsidR="00283509" w:rsidRPr="003C064D" w:rsidRDefault="00283509" w:rsidP="00283509">
      <w:pPr>
        <w:tabs>
          <w:tab w:val="left" w:pos="546"/>
        </w:tabs>
        <w:jc w:val="both"/>
        <w:rPr>
          <w:sz w:val="24"/>
          <w:szCs w:val="24"/>
        </w:rPr>
      </w:pPr>
      <w:r w:rsidRPr="003C064D">
        <w:rPr>
          <w:sz w:val="24"/>
          <w:szCs w:val="24"/>
        </w:rPr>
        <w:t xml:space="preserve">Прилагательные относительные и притяжательные. </w:t>
      </w:r>
    </w:p>
    <w:p w14:paraId="2CCF1F55" w14:textId="77777777" w:rsidR="00283509" w:rsidRPr="003C064D" w:rsidRDefault="00283509" w:rsidP="00283509">
      <w:pPr>
        <w:tabs>
          <w:tab w:val="left" w:pos="546"/>
        </w:tabs>
        <w:jc w:val="both"/>
        <w:rPr>
          <w:sz w:val="24"/>
          <w:szCs w:val="24"/>
        </w:rPr>
      </w:pPr>
      <w:r w:rsidRPr="003C064D">
        <w:rPr>
          <w:sz w:val="24"/>
          <w:szCs w:val="24"/>
        </w:rPr>
        <w:t xml:space="preserve">Особенности образования и употребления притяжательных прилагательных. </w:t>
      </w:r>
    </w:p>
    <w:p w14:paraId="797976AB" w14:textId="77777777" w:rsidR="00283509" w:rsidRPr="003C064D" w:rsidRDefault="00283509" w:rsidP="00283509">
      <w:pPr>
        <w:tabs>
          <w:tab w:val="left" w:pos="546"/>
        </w:tabs>
        <w:jc w:val="both"/>
        <w:rPr>
          <w:sz w:val="24"/>
          <w:szCs w:val="24"/>
        </w:rPr>
      </w:pPr>
      <w:r w:rsidRPr="003C064D">
        <w:rPr>
          <w:sz w:val="24"/>
          <w:szCs w:val="24"/>
        </w:rPr>
        <w:t xml:space="preserve">Переход прилагательных из одного разряда в другой. </w:t>
      </w:r>
    </w:p>
    <w:p w14:paraId="483520BB" w14:textId="77777777" w:rsidR="00283509" w:rsidRPr="003C064D" w:rsidRDefault="00283509" w:rsidP="00283509">
      <w:pPr>
        <w:tabs>
          <w:tab w:val="left" w:pos="546"/>
        </w:tabs>
        <w:jc w:val="both"/>
        <w:rPr>
          <w:sz w:val="24"/>
          <w:szCs w:val="24"/>
        </w:rPr>
      </w:pPr>
      <w:r w:rsidRPr="003C064D">
        <w:rPr>
          <w:sz w:val="24"/>
          <w:szCs w:val="24"/>
        </w:rPr>
        <w:t xml:space="preserve">Морфологический разбор имён прилагательных. </w:t>
      </w:r>
    </w:p>
    <w:p w14:paraId="5345CE2E" w14:textId="77777777" w:rsidR="00283509" w:rsidRPr="003C064D" w:rsidRDefault="00283509" w:rsidP="00283509">
      <w:pPr>
        <w:tabs>
          <w:tab w:val="left" w:pos="546"/>
        </w:tabs>
        <w:jc w:val="both"/>
        <w:rPr>
          <w:sz w:val="24"/>
          <w:szCs w:val="24"/>
        </w:rPr>
      </w:pPr>
      <w:r w:rsidRPr="003C064D">
        <w:rPr>
          <w:sz w:val="24"/>
          <w:szCs w:val="24"/>
        </w:rPr>
        <w:t xml:space="preserve">Правописание окончаний имён прилагательных. Склонение качественных и относительных прилагательных. </w:t>
      </w:r>
    </w:p>
    <w:p w14:paraId="7DF0852C" w14:textId="77777777" w:rsidR="00283509" w:rsidRPr="003C064D" w:rsidRDefault="00283509" w:rsidP="00283509">
      <w:pPr>
        <w:tabs>
          <w:tab w:val="left" w:pos="546"/>
        </w:tabs>
        <w:jc w:val="both"/>
        <w:rPr>
          <w:sz w:val="24"/>
          <w:szCs w:val="24"/>
        </w:rPr>
      </w:pPr>
      <w:r w:rsidRPr="003C064D">
        <w:rPr>
          <w:sz w:val="24"/>
          <w:szCs w:val="24"/>
        </w:rPr>
        <w:t xml:space="preserve">Особенности склонения притяжательных прилагательных на </w:t>
      </w:r>
      <w:proofErr w:type="gramStart"/>
      <w:r w:rsidRPr="003C064D">
        <w:rPr>
          <w:sz w:val="24"/>
          <w:szCs w:val="24"/>
        </w:rPr>
        <w:t>-</w:t>
      </w:r>
      <w:proofErr w:type="spellStart"/>
      <w:r w:rsidRPr="003C064D">
        <w:rPr>
          <w:sz w:val="24"/>
          <w:szCs w:val="24"/>
        </w:rPr>
        <w:t>и</w:t>
      </w:r>
      <w:proofErr w:type="gramEnd"/>
      <w:r w:rsidRPr="003C064D">
        <w:rPr>
          <w:sz w:val="24"/>
          <w:szCs w:val="24"/>
        </w:rPr>
        <w:t>й</w:t>
      </w:r>
      <w:proofErr w:type="spellEnd"/>
      <w:r w:rsidRPr="003C064D">
        <w:rPr>
          <w:sz w:val="24"/>
          <w:szCs w:val="24"/>
        </w:rPr>
        <w:t xml:space="preserve">. </w:t>
      </w:r>
    </w:p>
    <w:p w14:paraId="0A5B3649" w14:textId="77777777" w:rsidR="00283509" w:rsidRPr="003C064D" w:rsidRDefault="00283509" w:rsidP="00283509">
      <w:pPr>
        <w:tabs>
          <w:tab w:val="left" w:pos="546"/>
        </w:tabs>
        <w:jc w:val="both"/>
        <w:rPr>
          <w:sz w:val="24"/>
          <w:szCs w:val="24"/>
        </w:rPr>
      </w:pPr>
      <w:r w:rsidRPr="003C064D">
        <w:rPr>
          <w:sz w:val="24"/>
          <w:szCs w:val="24"/>
        </w:rPr>
        <w:t>Правописание суффиксов имён прилагательных.</w:t>
      </w:r>
    </w:p>
    <w:p w14:paraId="39E0A981" w14:textId="77777777" w:rsidR="00283509" w:rsidRPr="003C064D" w:rsidRDefault="00283509" w:rsidP="00283509">
      <w:pPr>
        <w:tabs>
          <w:tab w:val="left" w:pos="546"/>
        </w:tabs>
        <w:jc w:val="both"/>
        <w:rPr>
          <w:sz w:val="24"/>
          <w:szCs w:val="24"/>
        </w:rPr>
      </w:pPr>
      <w:r w:rsidRPr="003C064D">
        <w:rPr>
          <w:sz w:val="24"/>
          <w:szCs w:val="24"/>
        </w:rPr>
        <w:t xml:space="preserve"> Правописание н и </w:t>
      </w:r>
      <w:proofErr w:type="spellStart"/>
      <w:r w:rsidRPr="003C064D">
        <w:rPr>
          <w:sz w:val="24"/>
          <w:szCs w:val="24"/>
        </w:rPr>
        <w:t>нн</w:t>
      </w:r>
      <w:proofErr w:type="spellEnd"/>
      <w:r w:rsidRPr="003C064D">
        <w:rPr>
          <w:sz w:val="24"/>
          <w:szCs w:val="24"/>
        </w:rPr>
        <w:t xml:space="preserve"> в суффиксах имён прилагательных. </w:t>
      </w:r>
    </w:p>
    <w:p w14:paraId="2138192D" w14:textId="77777777" w:rsidR="00283509" w:rsidRPr="003C064D" w:rsidRDefault="00283509" w:rsidP="00283509">
      <w:pPr>
        <w:tabs>
          <w:tab w:val="left" w:pos="546"/>
        </w:tabs>
        <w:jc w:val="both"/>
        <w:rPr>
          <w:sz w:val="24"/>
          <w:szCs w:val="24"/>
        </w:rPr>
      </w:pPr>
      <w:r w:rsidRPr="003C064D">
        <w:rPr>
          <w:sz w:val="24"/>
          <w:szCs w:val="24"/>
        </w:rPr>
        <w:t xml:space="preserve">Правописание сложных имён прилагательных. </w:t>
      </w:r>
    </w:p>
    <w:p w14:paraId="7FAD62D5" w14:textId="77777777" w:rsidR="00283509" w:rsidRPr="003C064D" w:rsidRDefault="00283509" w:rsidP="00283509">
      <w:pPr>
        <w:tabs>
          <w:tab w:val="left" w:pos="546"/>
        </w:tabs>
        <w:jc w:val="both"/>
        <w:rPr>
          <w:sz w:val="24"/>
          <w:szCs w:val="24"/>
        </w:rPr>
      </w:pPr>
      <w:r w:rsidRPr="003C064D">
        <w:rPr>
          <w:b/>
          <w:sz w:val="24"/>
          <w:szCs w:val="24"/>
        </w:rPr>
        <w:t>Имя числительное</w:t>
      </w:r>
      <w:r w:rsidRPr="003C064D">
        <w:rPr>
          <w:sz w:val="24"/>
          <w:szCs w:val="24"/>
        </w:rPr>
        <w:t xml:space="preserve">. </w:t>
      </w:r>
    </w:p>
    <w:p w14:paraId="015FE176" w14:textId="77777777" w:rsidR="00283509" w:rsidRPr="003C064D" w:rsidRDefault="00283509" w:rsidP="00283509">
      <w:pPr>
        <w:tabs>
          <w:tab w:val="left" w:pos="546"/>
        </w:tabs>
        <w:jc w:val="both"/>
        <w:rPr>
          <w:sz w:val="24"/>
          <w:szCs w:val="24"/>
        </w:rPr>
      </w:pPr>
      <w:r w:rsidRPr="003C064D">
        <w:rPr>
          <w:sz w:val="24"/>
          <w:szCs w:val="24"/>
        </w:rPr>
        <w:t xml:space="preserve">Имя числительное как часть речи. </w:t>
      </w:r>
    </w:p>
    <w:p w14:paraId="30FDC835" w14:textId="77777777" w:rsidR="00283509" w:rsidRPr="003C064D" w:rsidRDefault="00283509" w:rsidP="00283509">
      <w:pPr>
        <w:tabs>
          <w:tab w:val="left" w:pos="546"/>
        </w:tabs>
        <w:jc w:val="both"/>
        <w:rPr>
          <w:sz w:val="24"/>
          <w:szCs w:val="24"/>
        </w:rPr>
      </w:pPr>
      <w:r w:rsidRPr="003C064D">
        <w:rPr>
          <w:sz w:val="24"/>
          <w:szCs w:val="24"/>
        </w:rPr>
        <w:t xml:space="preserve">Лексико-грамматические разряды имён числительных. </w:t>
      </w:r>
    </w:p>
    <w:p w14:paraId="12AD3CC6" w14:textId="77777777" w:rsidR="00283509" w:rsidRPr="003C064D" w:rsidRDefault="00283509" w:rsidP="00283509">
      <w:pPr>
        <w:tabs>
          <w:tab w:val="left" w:pos="546"/>
        </w:tabs>
        <w:jc w:val="both"/>
        <w:rPr>
          <w:sz w:val="24"/>
          <w:szCs w:val="24"/>
        </w:rPr>
      </w:pPr>
      <w:r w:rsidRPr="003C064D">
        <w:rPr>
          <w:sz w:val="24"/>
          <w:szCs w:val="24"/>
        </w:rPr>
        <w:t xml:space="preserve">Простые, сложные и составные числительные. </w:t>
      </w:r>
    </w:p>
    <w:p w14:paraId="1974A93A" w14:textId="77777777" w:rsidR="00283509" w:rsidRPr="003C064D" w:rsidRDefault="00283509" w:rsidP="00283509">
      <w:pPr>
        <w:tabs>
          <w:tab w:val="left" w:pos="546"/>
        </w:tabs>
        <w:jc w:val="both"/>
        <w:rPr>
          <w:sz w:val="24"/>
          <w:szCs w:val="24"/>
        </w:rPr>
      </w:pPr>
      <w:r w:rsidRPr="003C064D">
        <w:rPr>
          <w:sz w:val="24"/>
          <w:szCs w:val="24"/>
        </w:rPr>
        <w:t xml:space="preserve">Морфологический разбор числительных. </w:t>
      </w:r>
    </w:p>
    <w:p w14:paraId="57332275" w14:textId="77777777" w:rsidR="00283509" w:rsidRPr="003C064D" w:rsidRDefault="00283509" w:rsidP="00283509">
      <w:pPr>
        <w:tabs>
          <w:tab w:val="left" w:pos="546"/>
        </w:tabs>
        <w:jc w:val="both"/>
        <w:rPr>
          <w:sz w:val="24"/>
          <w:szCs w:val="24"/>
        </w:rPr>
      </w:pPr>
      <w:r w:rsidRPr="003C064D">
        <w:rPr>
          <w:sz w:val="24"/>
          <w:szCs w:val="24"/>
        </w:rPr>
        <w:t xml:space="preserve">Особенности склонения имён числительных. </w:t>
      </w:r>
    </w:p>
    <w:p w14:paraId="0C489525" w14:textId="77777777" w:rsidR="00283509" w:rsidRPr="003C064D" w:rsidRDefault="00283509" w:rsidP="00283509">
      <w:pPr>
        <w:tabs>
          <w:tab w:val="left" w:pos="546"/>
        </w:tabs>
        <w:jc w:val="both"/>
        <w:rPr>
          <w:sz w:val="24"/>
          <w:szCs w:val="24"/>
        </w:rPr>
      </w:pPr>
      <w:r w:rsidRPr="003C064D">
        <w:rPr>
          <w:sz w:val="24"/>
          <w:szCs w:val="24"/>
        </w:rPr>
        <w:t xml:space="preserve">Правописание имён числительных. </w:t>
      </w:r>
    </w:p>
    <w:p w14:paraId="0D447D90" w14:textId="77777777" w:rsidR="00283509" w:rsidRPr="003C064D" w:rsidRDefault="00283509" w:rsidP="00283509">
      <w:pPr>
        <w:tabs>
          <w:tab w:val="left" w:pos="546"/>
        </w:tabs>
        <w:jc w:val="both"/>
        <w:rPr>
          <w:sz w:val="24"/>
          <w:szCs w:val="24"/>
        </w:rPr>
      </w:pPr>
      <w:r w:rsidRPr="003C064D">
        <w:rPr>
          <w:sz w:val="24"/>
          <w:szCs w:val="24"/>
        </w:rPr>
        <w:t xml:space="preserve">Употребление имён числительных в речи. </w:t>
      </w:r>
    </w:p>
    <w:p w14:paraId="4AF8C9E6" w14:textId="77777777" w:rsidR="00283509" w:rsidRPr="003C064D" w:rsidRDefault="00283509" w:rsidP="00283509">
      <w:pPr>
        <w:tabs>
          <w:tab w:val="left" w:pos="546"/>
        </w:tabs>
        <w:jc w:val="both"/>
        <w:rPr>
          <w:sz w:val="24"/>
          <w:szCs w:val="24"/>
        </w:rPr>
      </w:pPr>
      <w:r w:rsidRPr="003C064D">
        <w:rPr>
          <w:sz w:val="24"/>
          <w:szCs w:val="24"/>
        </w:rPr>
        <w:t xml:space="preserve">Особенности употребления собирательных числительных. </w:t>
      </w:r>
    </w:p>
    <w:p w14:paraId="04129B17" w14:textId="77777777" w:rsidR="00283509" w:rsidRPr="003C064D" w:rsidRDefault="00283509" w:rsidP="00283509">
      <w:pPr>
        <w:tabs>
          <w:tab w:val="left" w:pos="546"/>
        </w:tabs>
        <w:jc w:val="both"/>
        <w:rPr>
          <w:sz w:val="24"/>
          <w:szCs w:val="24"/>
        </w:rPr>
      </w:pPr>
      <w:r w:rsidRPr="003C064D">
        <w:rPr>
          <w:b/>
          <w:sz w:val="24"/>
          <w:szCs w:val="24"/>
        </w:rPr>
        <w:t>Местоимение.</w:t>
      </w:r>
      <w:r w:rsidRPr="003C064D">
        <w:rPr>
          <w:sz w:val="24"/>
          <w:szCs w:val="24"/>
        </w:rPr>
        <w:t xml:space="preserve"> </w:t>
      </w:r>
    </w:p>
    <w:p w14:paraId="67933812" w14:textId="77777777" w:rsidR="00283509" w:rsidRPr="003C064D" w:rsidRDefault="00283509" w:rsidP="00283509">
      <w:pPr>
        <w:tabs>
          <w:tab w:val="left" w:pos="546"/>
        </w:tabs>
        <w:jc w:val="both"/>
        <w:rPr>
          <w:sz w:val="24"/>
          <w:szCs w:val="24"/>
        </w:rPr>
      </w:pPr>
      <w:r w:rsidRPr="003C064D">
        <w:rPr>
          <w:sz w:val="24"/>
          <w:szCs w:val="24"/>
        </w:rPr>
        <w:t xml:space="preserve">Местоимение как часть речи. </w:t>
      </w:r>
    </w:p>
    <w:p w14:paraId="0A1927AC" w14:textId="77777777" w:rsidR="00283509" w:rsidRPr="003C064D" w:rsidRDefault="00283509" w:rsidP="00283509">
      <w:pPr>
        <w:tabs>
          <w:tab w:val="left" w:pos="546"/>
        </w:tabs>
        <w:jc w:val="both"/>
        <w:rPr>
          <w:sz w:val="24"/>
          <w:szCs w:val="24"/>
        </w:rPr>
      </w:pPr>
      <w:r w:rsidRPr="003C064D">
        <w:rPr>
          <w:sz w:val="24"/>
          <w:szCs w:val="24"/>
        </w:rPr>
        <w:t xml:space="preserve">Разряды местоимений. </w:t>
      </w:r>
      <w:proofErr w:type="gramStart"/>
      <w:r w:rsidRPr="003C064D">
        <w:rPr>
          <w:sz w:val="24"/>
          <w:szCs w:val="24"/>
        </w:rPr>
        <w:t>З</w:t>
      </w:r>
      <w:proofErr w:type="gramEnd"/>
    </w:p>
    <w:p w14:paraId="468404D9" w14:textId="77777777" w:rsidR="00283509" w:rsidRPr="003C064D" w:rsidRDefault="00283509" w:rsidP="00283509">
      <w:pPr>
        <w:tabs>
          <w:tab w:val="left" w:pos="546"/>
        </w:tabs>
        <w:jc w:val="both"/>
        <w:rPr>
          <w:sz w:val="24"/>
          <w:szCs w:val="24"/>
        </w:rPr>
      </w:pPr>
      <w:proofErr w:type="spellStart"/>
      <w:r w:rsidRPr="003C064D">
        <w:rPr>
          <w:sz w:val="24"/>
          <w:szCs w:val="24"/>
        </w:rPr>
        <w:t>начение</w:t>
      </w:r>
      <w:proofErr w:type="spellEnd"/>
      <w:r w:rsidRPr="003C064D">
        <w:rPr>
          <w:sz w:val="24"/>
          <w:szCs w:val="24"/>
        </w:rPr>
        <w:t xml:space="preserve">, стилистические и грамматические особенности употребления местоимений. Морфологический разбор местоимений. </w:t>
      </w:r>
    </w:p>
    <w:p w14:paraId="0A23A6AB" w14:textId="77777777" w:rsidR="00283509" w:rsidRPr="003C064D" w:rsidRDefault="00283509" w:rsidP="00283509">
      <w:pPr>
        <w:tabs>
          <w:tab w:val="left" w:pos="546"/>
        </w:tabs>
        <w:jc w:val="both"/>
        <w:rPr>
          <w:sz w:val="24"/>
          <w:szCs w:val="24"/>
        </w:rPr>
      </w:pPr>
      <w:r w:rsidRPr="003C064D">
        <w:rPr>
          <w:sz w:val="24"/>
          <w:szCs w:val="24"/>
        </w:rPr>
        <w:t xml:space="preserve">Правописание местоимений. </w:t>
      </w:r>
    </w:p>
    <w:p w14:paraId="4AF5B05B" w14:textId="77777777" w:rsidR="00283509" w:rsidRPr="003C064D" w:rsidRDefault="00283509" w:rsidP="00283509">
      <w:pPr>
        <w:tabs>
          <w:tab w:val="left" w:pos="546"/>
        </w:tabs>
        <w:jc w:val="both"/>
        <w:rPr>
          <w:sz w:val="24"/>
          <w:szCs w:val="24"/>
        </w:rPr>
      </w:pPr>
      <w:r w:rsidRPr="003C064D">
        <w:rPr>
          <w:b/>
          <w:sz w:val="24"/>
          <w:szCs w:val="24"/>
        </w:rPr>
        <w:t>Глагол.</w:t>
      </w:r>
      <w:r w:rsidRPr="003C064D">
        <w:rPr>
          <w:sz w:val="24"/>
          <w:szCs w:val="24"/>
        </w:rPr>
        <w:t xml:space="preserve"> </w:t>
      </w:r>
    </w:p>
    <w:p w14:paraId="70A8BE3E" w14:textId="77777777" w:rsidR="00283509" w:rsidRPr="003C064D" w:rsidRDefault="00283509" w:rsidP="00283509">
      <w:pPr>
        <w:tabs>
          <w:tab w:val="left" w:pos="546"/>
        </w:tabs>
        <w:jc w:val="both"/>
        <w:rPr>
          <w:sz w:val="24"/>
          <w:szCs w:val="24"/>
        </w:rPr>
      </w:pPr>
      <w:r w:rsidRPr="003C064D">
        <w:rPr>
          <w:sz w:val="24"/>
          <w:szCs w:val="24"/>
        </w:rPr>
        <w:t xml:space="preserve">Глагол как часть речи. </w:t>
      </w:r>
    </w:p>
    <w:p w14:paraId="0754F71F" w14:textId="77777777" w:rsidR="00283509" w:rsidRPr="003C064D" w:rsidRDefault="00283509" w:rsidP="00283509">
      <w:pPr>
        <w:tabs>
          <w:tab w:val="left" w:pos="546"/>
        </w:tabs>
        <w:jc w:val="both"/>
        <w:rPr>
          <w:sz w:val="24"/>
          <w:szCs w:val="24"/>
        </w:rPr>
      </w:pPr>
      <w:r w:rsidRPr="003C064D">
        <w:rPr>
          <w:sz w:val="24"/>
          <w:szCs w:val="24"/>
        </w:rPr>
        <w:t xml:space="preserve">Основные грамматические категории и формы глагола. </w:t>
      </w:r>
    </w:p>
    <w:p w14:paraId="47C534C6" w14:textId="77777777" w:rsidR="00283509" w:rsidRPr="003C064D" w:rsidRDefault="00283509" w:rsidP="00283509">
      <w:pPr>
        <w:tabs>
          <w:tab w:val="left" w:pos="546"/>
        </w:tabs>
        <w:jc w:val="both"/>
        <w:rPr>
          <w:sz w:val="24"/>
          <w:szCs w:val="24"/>
        </w:rPr>
      </w:pPr>
      <w:r w:rsidRPr="003C064D">
        <w:rPr>
          <w:sz w:val="24"/>
          <w:szCs w:val="24"/>
        </w:rPr>
        <w:t xml:space="preserve">Инфинитив как начальная форма глагола. </w:t>
      </w:r>
    </w:p>
    <w:p w14:paraId="059A677E" w14:textId="77777777" w:rsidR="00283509" w:rsidRPr="003C064D" w:rsidRDefault="00283509" w:rsidP="00283509">
      <w:pPr>
        <w:tabs>
          <w:tab w:val="left" w:pos="546"/>
        </w:tabs>
        <w:jc w:val="both"/>
        <w:rPr>
          <w:sz w:val="24"/>
          <w:szCs w:val="24"/>
        </w:rPr>
      </w:pPr>
      <w:r w:rsidRPr="003C064D">
        <w:rPr>
          <w:sz w:val="24"/>
          <w:szCs w:val="24"/>
        </w:rPr>
        <w:t xml:space="preserve">Категория вида русского глагола. </w:t>
      </w:r>
    </w:p>
    <w:p w14:paraId="64E1D2AD" w14:textId="77777777" w:rsidR="00283509" w:rsidRPr="003C064D" w:rsidRDefault="00283509" w:rsidP="00283509">
      <w:pPr>
        <w:tabs>
          <w:tab w:val="left" w:pos="546"/>
        </w:tabs>
        <w:jc w:val="both"/>
        <w:rPr>
          <w:sz w:val="24"/>
          <w:szCs w:val="24"/>
        </w:rPr>
      </w:pPr>
      <w:r w:rsidRPr="003C064D">
        <w:rPr>
          <w:sz w:val="24"/>
          <w:szCs w:val="24"/>
        </w:rPr>
        <w:t xml:space="preserve">Переходность/непереходность глагола. </w:t>
      </w:r>
    </w:p>
    <w:p w14:paraId="57EA1FBA" w14:textId="77777777" w:rsidR="00283509" w:rsidRPr="003C064D" w:rsidRDefault="00283509" w:rsidP="00283509">
      <w:pPr>
        <w:tabs>
          <w:tab w:val="left" w:pos="546"/>
        </w:tabs>
        <w:jc w:val="both"/>
        <w:rPr>
          <w:sz w:val="24"/>
          <w:szCs w:val="24"/>
        </w:rPr>
      </w:pPr>
      <w:r w:rsidRPr="003C064D">
        <w:rPr>
          <w:sz w:val="24"/>
          <w:szCs w:val="24"/>
        </w:rPr>
        <w:t xml:space="preserve">Возвратные глаголы. </w:t>
      </w:r>
    </w:p>
    <w:p w14:paraId="6848F224" w14:textId="77777777" w:rsidR="00283509" w:rsidRPr="003C064D" w:rsidRDefault="00283509" w:rsidP="00283509">
      <w:pPr>
        <w:tabs>
          <w:tab w:val="left" w:pos="546"/>
        </w:tabs>
        <w:jc w:val="both"/>
        <w:rPr>
          <w:sz w:val="24"/>
          <w:szCs w:val="24"/>
        </w:rPr>
      </w:pPr>
      <w:r w:rsidRPr="003C064D">
        <w:rPr>
          <w:sz w:val="24"/>
          <w:szCs w:val="24"/>
        </w:rPr>
        <w:t xml:space="preserve">Категория наклонения глагола. </w:t>
      </w:r>
    </w:p>
    <w:p w14:paraId="3D21216E" w14:textId="517E3F2C" w:rsidR="00283509" w:rsidRPr="003C064D" w:rsidRDefault="00283509" w:rsidP="00283509">
      <w:pPr>
        <w:tabs>
          <w:tab w:val="left" w:pos="546"/>
        </w:tabs>
        <w:jc w:val="both"/>
        <w:rPr>
          <w:sz w:val="24"/>
          <w:szCs w:val="24"/>
        </w:rPr>
      </w:pPr>
      <w:r w:rsidRPr="003C064D">
        <w:rPr>
          <w:sz w:val="24"/>
          <w:szCs w:val="24"/>
        </w:rPr>
        <w:lastRenderedPageBreak/>
        <w:t xml:space="preserve">Наклонение изъявительное, повелительное, сослагательное (условное). </w:t>
      </w:r>
    </w:p>
    <w:p w14:paraId="734A4AA1" w14:textId="77777777" w:rsidR="00283509" w:rsidRPr="003C064D" w:rsidRDefault="00283509" w:rsidP="00283509">
      <w:pPr>
        <w:tabs>
          <w:tab w:val="left" w:pos="546"/>
        </w:tabs>
        <w:jc w:val="both"/>
        <w:rPr>
          <w:sz w:val="24"/>
          <w:szCs w:val="24"/>
        </w:rPr>
      </w:pPr>
      <w:r w:rsidRPr="003C064D">
        <w:rPr>
          <w:sz w:val="24"/>
          <w:szCs w:val="24"/>
        </w:rPr>
        <w:t xml:space="preserve">Категория времени глагола. </w:t>
      </w:r>
    </w:p>
    <w:p w14:paraId="0ED5AC91" w14:textId="77777777" w:rsidR="00283509" w:rsidRPr="003C064D" w:rsidRDefault="00283509" w:rsidP="00283509">
      <w:pPr>
        <w:tabs>
          <w:tab w:val="left" w:pos="546"/>
        </w:tabs>
        <w:jc w:val="both"/>
        <w:rPr>
          <w:sz w:val="24"/>
          <w:szCs w:val="24"/>
        </w:rPr>
      </w:pPr>
      <w:r w:rsidRPr="003C064D">
        <w:rPr>
          <w:sz w:val="24"/>
          <w:szCs w:val="24"/>
        </w:rPr>
        <w:t xml:space="preserve">Спряжение глагола. </w:t>
      </w:r>
    </w:p>
    <w:p w14:paraId="4B1EDD8F" w14:textId="77777777" w:rsidR="00283509" w:rsidRPr="003C064D" w:rsidRDefault="00283509" w:rsidP="00283509">
      <w:pPr>
        <w:tabs>
          <w:tab w:val="left" w:pos="546"/>
        </w:tabs>
        <w:jc w:val="both"/>
        <w:rPr>
          <w:sz w:val="24"/>
          <w:szCs w:val="24"/>
        </w:rPr>
      </w:pPr>
      <w:r w:rsidRPr="003C064D">
        <w:rPr>
          <w:sz w:val="24"/>
          <w:szCs w:val="24"/>
        </w:rPr>
        <w:t xml:space="preserve">Две основы глагола. </w:t>
      </w:r>
    </w:p>
    <w:p w14:paraId="32DB5A96" w14:textId="77777777" w:rsidR="00283509" w:rsidRPr="003C064D" w:rsidRDefault="00283509" w:rsidP="00283509">
      <w:pPr>
        <w:tabs>
          <w:tab w:val="left" w:pos="546"/>
        </w:tabs>
        <w:jc w:val="both"/>
        <w:rPr>
          <w:sz w:val="24"/>
          <w:szCs w:val="24"/>
        </w:rPr>
      </w:pPr>
      <w:r w:rsidRPr="003C064D">
        <w:rPr>
          <w:sz w:val="24"/>
          <w:szCs w:val="24"/>
        </w:rPr>
        <w:t xml:space="preserve">Формообразование глагола. </w:t>
      </w:r>
    </w:p>
    <w:p w14:paraId="368970CD" w14:textId="77777777" w:rsidR="00283509" w:rsidRPr="003C064D" w:rsidRDefault="00283509" w:rsidP="00283509">
      <w:pPr>
        <w:tabs>
          <w:tab w:val="left" w:pos="546"/>
        </w:tabs>
        <w:jc w:val="both"/>
        <w:rPr>
          <w:sz w:val="24"/>
          <w:szCs w:val="24"/>
        </w:rPr>
      </w:pPr>
      <w:r w:rsidRPr="003C064D">
        <w:rPr>
          <w:sz w:val="24"/>
          <w:szCs w:val="24"/>
        </w:rPr>
        <w:t>Морфологический разбор глаголов.</w:t>
      </w:r>
    </w:p>
    <w:p w14:paraId="47AB3158" w14:textId="77777777" w:rsidR="00283509" w:rsidRPr="003C064D" w:rsidRDefault="00283509" w:rsidP="00283509">
      <w:pPr>
        <w:tabs>
          <w:tab w:val="left" w:pos="546"/>
        </w:tabs>
        <w:jc w:val="both"/>
        <w:rPr>
          <w:sz w:val="24"/>
          <w:szCs w:val="24"/>
        </w:rPr>
      </w:pPr>
      <w:r w:rsidRPr="003C064D">
        <w:rPr>
          <w:sz w:val="24"/>
          <w:szCs w:val="24"/>
        </w:rPr>
        <w:t xml:space="preserve"> Правописание глаголов. </w:t>
      </w:r>
    </w:p>
    <w:p w14:paraId="06EFA77F" w14:textId="77777777" w:rsidR="00283509" w:rsidRPr="003C064D" w:rsidRDefault="00283509" w:rsidP="00283509">
      <w:pPr>
        <w:tabs>
          <w:tab w:val="left" w:pos="546"/>
        </w:tabs>
        <w:jc w:val="both"/>
        <w:rPr>
          <w:sz w:val="24"/>
          <w:szCs w:val="24"/>
        </w:rPr>
      </w:pPr>
      <w:r w:rsidRPr="003C064D">
        <w:rPr>
          <w:b/>
          <w:sz w:val="24"/>
          <w:szCs w:val="24"/>
        </w:rPr>
        <w:t>Причастие.</w:t>
      </w:r>
      <w:r w:rsidRPr="003C064D">
        <w:rPr>
          <w:sz w:val="24"/>
          <w:szCs w:val="24"/>
        </w:rPr>
        <w:t xml:space="preserve"> </w:t>
      </w:r>
    </w:p>
    <w:p w14:paraId="27830872" w14:textId="77777777" w:rsidR="00283509" w:rsidRPr="003C064D" w:rsidRDefault="00283509" w:rsidP="00283509">
      <w:pPr>
        <w:tabs>
          <w:tab w:val="left" w:pos="546"/>
        </w:tabs>
        <w:jc w:val="both"/>
        <w:rPr>
          <w:sz w:val="24"/>
          <w:szCs w:val="24"/>
        </w:rPr>
      </w:pPr>
      <w:r w:rsidRPr="003C064D">
        <w:rPr>
          <w:sz w:val="24"/>
          <w:szCs w:val="24"/>
        </w:rPr>
        <w:t xml:space="preserve">Причастие как особая глагольная форма. </w:t>
      </w:r>
    </w:p>
    <w:p w14:paraId="205F341E" w14:textId="77777777" w:rsidR="00283509" w:rsidRPr="003C064D" w:rsidRDefault="00283509" w:rsidP="00283509">
      <w:pPr>
        <w:tabs>
          <w:tab w:val="left" w:pos="546"/>
        </w:tabs>
        <w:jc w:val="both"/>
        <w:rPr>
          <w:sz w:val="24"/>
          <w:szCs w:val="24"/>
        </w:rPr>
      </w:pPr>
      <w:r w:rsidRPr="003C064D">
        <w:rPr>
          <w:sz w:val="24"/>
          <w:szCs w:val="24"/>
        </w:rPr>
        <w:t xml:space="preserve">Признаки глагола и прилагательного у причастий. </w:t>
      </w:r>
    </w:p>
    <w:p w14:paraId="7ECA6875" w14:textId="77777777" w:rsidR="00283509" w:rsidRPr="003C064D" w:rsidRDefault="00283509" w:rsidP="00283509">
      <w:pPr>
        <w:tabs>
          <w:tab w:val="left" w:pos="546"/>
        </w:tabs>
        <w:jc w:val="both"/>
        <w:rPr>
          <w:sz w:val="24"/>
          <w:szCs w:val="24"/>
        </w:rPr>
      </w:pPr>
      <w:r w:rsidRPr="003C064D">
        <w:rPr>
          <w:sz w:val="24"/>
          <w:szCs w:val="24"/>
        </w:rPr>
        <w:t xml:space="preserve">Морфологический разбор причастий. </w:t>
      </w:r>
    </w:p>
    <w:p w14:paraId="0EE41B5F" w14:textId="77777777" w:rsidR="00283509" w:rsidRPr="003C064D" w:rsidRDefault="00283509" w:rsidP="00283509">
      <w:pPr>
        <w:tabs>
          <w:tab w:val="left" w:pos="546"/>
        </w:tabs>
        <w:jc w:val="both"/>
        <w:rPr>
          <w:sz w:val="24"/>
          <w:szCs w:val="24"/>
        </w:rPr>
      </w:pPr>
      <w:r w:rsidRPr="003C064D">
        <w:rPr>
          <w:sz w:val="24"/>
          <w:szCs w:val="24"/>
        </w:rPr>
        <w:t xml:space="preserve">Образование причастий. </w:t>
      </w:r>
    </w:p>
    <w:p w14:paraId="2F80F879" w14:textId="77777777" w:rsidR="00283509" w:rsidRPr="003C064D" w:rsidRDefault="00283509" w:rsidP="00283509">
      <w:pPr>
        <w:tabs>
          <w:tab w:val="left" w:pos="546"/>
        </w:tabs>
        <w:jc w:val="both"/>
        <w:rPr>
          <w:sz w:val="24"/>
          <w:szCs w:val="24"/>
        </w:rPr>
      </w:pPr>
      <w:r w:rsidRPr="003C064D">
        <w:rPr>
          <w:sz w:val="24"/>
          <w:szCs w:val="24"/>
        </w:rPr>
        <w:t xml:space="preserve">Правописание суффиксов причастий. </w:t>
      </w:r>
    </w:p>
    <w:p w14:paraId="1A0C2AA8" w14:textId="77777777" w:rsidR="00283509" w:rsidRPr="003C064D" w:rsidRDefault="00283509" w:rsidP="00283509">
      <w:pPr>
        <w:tabs>
          <w:tab w:val="left" w:pos="546"/>
        </w:tabs>
        <w:jc w:val="both"/>
        <w:rPr>
          <w:sz w:val="24"/>
          <w:szCs w:val="24"/>
        </w:rPr>
      </w:pPr>
      <w:r w:rsidRPr="003C064D">
        <w:rPr>
          <w:sz w:val="24"/>
          <w:szCs w:val="24"/>
        </w:rPr>
        <w:t xml:space="preserve">Н и </w:t>
      </w:r>
      <w:proofErr w:type="spellStart"/>
      <w:r w:rsidRPr="003C064D">
        <w:rPr>
          <w:sz w:val="24"/>
          <w:szCs w:val="24"/>
        </w:rPr>
        <w:t>нн</w:t>
      </w:r>
      <w:proofErr w:type="spellEnd"/>
      <w:r w:rsidRPr="003C064D">
        <w:rPr>
          <w:sz w:val="24"/>
          <w:szCs w:val="24"/>
        </w:rPr>
        <w:t xml:space="preserve"> в причастиях и отглагольных прилагательных. </w:t>
      </w:r>
    </w:p>
    <w:p w14:paraId="5B0265CA" w14:textId="77777777" w:rsidR="00283509" w:rsidRPr="003C064D" w:rsidRDefault="00283509" w:rsidP="00283509">
      <w:pPr>
        <w:tabs>
          <w:tab w:val="left" w:pos="546"/>
        </w:tabs>
        <w:jc w:val="both"/>
        <w:rPr>
          <w:sz w:val="24"/>
          <w:szCs w:val="24"/>
        </w:rPr>
      </w:pPr>
      <w:r w:rsidRPr="003C064D">
        <w:rPr>
          <w:sz w:val="24"/>
          <w:szCs w:val="24"/>
        </w:rPr>
        <w:t xml:space="preserve">Переход причастий в прилагательные и существительные. </w:t>
      </w:r>
    </w:p>
    <w:p w14:paraId="768C5833" w14:textId="77777777" w:rsidR="00283509" w:rsidRPr="003C064D" w:rsidRDefault="00283509" w:rsidP="00283509">
      <w:pPr>
        <w:tabs>
          <w:tab w:val="left" w:pos="546"/>
        </w:tabs>
        <w:jc w:val="both"/>
        <w:rPr>
          <w:sz w:val="24"/>
          <w:szCs w:val="24"/>
        </w:rPr>
      </w:pPr>
      <w:r w:rsidRPr="003C064D">
        <w:rPr>
          <w:b/>
          <w:sz w:val="24"/>
          <w:szCs w:val="24"/>
        </w:rPr>
        <w:t>Деепричастие.</w:t>
      </w:r>
      <w:r w:rsidRPr="003C064D">
        <w:rPr>
          <w:sz w:val="24"/>
          <w:szCs w:val="24"/>
        </w:rPr>
        <w:t xml:space="preserve"> </w:t>
      </w:r>
    </w:p>
    <w:p w14:paraId="5C7CB46B" w14:textId="77777777" w:rsidR="00283509" w:rsidRPr="003C064D" w:rsidRDefault="00283509" w:rsidP="00283509">
      <w:pPr>
        <w:tabs>
          <w:tab w:val="left" w:pos="546"/>
        </w:tabs>
        <w:jc w:val="both"/>
        <w:rPr>
          <w:sz w:val="24"/>
          <w:szCs w:val="24"/>
        </w:rPr>
      </w:pPr>
      <w:r w:rsidRPr="003C064D">
        <w:rPr>
          <w:sz w:val="24"/>
          <w:szCs w:val="24"/>
        </w:rPr>
        <w:t xml:space="preserve">Деепричастие как особая глагольная форма. </w:t>
      </w:r>
    </w:p>
    <w:p w14:paraId="3BD6D089" w14:textId="77777777" w:rsidR="00283509" w:rsidRPr="003C064D" w:rsidRDefault="00283509" w:rsidP="00283509">
      <w:pPr>
        <w:tabs>
          <w:tab w:val="left" w:pos="546"/>
        </w:tabs>
        <w:jc w:val="both"/>
        <w:rPr>
          <w:sz w:val="24"/>
          <w:szCs w:val="24"/>
        </w:rPr>
      </w:pPr>
      <w:r w:rsidRPr="003C064D">
        <w:rPr>
          <w:sz w:val="24"/>
          <w:szCs w:val="24"/>
        </w:rPr>
        <w:t xml:space="preserve">Образование деепричастий. </w:t>
      </w:r>
    </w:p>
    <w:p w14:paraId="30A0FB6B" w14:textId="77777777" w:rsidR="00B3541D" w:rsidRPr="003C064D" w:rsidRDefault="00283509" w:rsidP="00283509">
      <w:pPr>
        <w:tabs>
          <w:tab w:val="left" w:pos="546"/>
        </w:tabs>
        <w:jc w:val="both"/>
        <w:rPr>
          <w:sz w:val="24"/>
          <w:szCs w:val="24"/>
        </w:rPr>
      </w:pPr>
      <w:r w:rsidRPr="003C064D">
        <w:rPr>
          <w:sz w:val="24"/>
          <w:szCs w:val="24"/>
        </w:rPr>
        <w:t xml:space="preserve">Морфологический разбор деепричастий. </w:t>
      </w:r>
    </w:p>
    <w:p w14:paraId="0A848931" w14:textId="77777777" w:rsidR="00B3541D" w:rsidRPr="003C064D" w:rsidRDefault="00283509" w:rsidP="00283509">
      <w:pPr>
        <w:tabs>
          <w:tab w:val="left" w:pos="546"/>
        </w:tabs>
        <w:jc w:val="both"/>
        <w:rPr>
          <w:sz w:val="24"/>
          <w:szCs w:val="24"/>
        </w:rPr>
      </w:pPr>
      <w:r w:rsidRPr="003C064D">
        <w:rPr>
          <w:sz w:val="24"/>
          <w:szCs w:val="24"/>
        </w:rPr>
        <w:t xml:space="preserve">Переход деепричастий в наречия и предлоги. </w:t>
      </w:r>
    </w:p>
    <w:p w14:paraId="19E063BE" w14:textId="77777777" w:rsidR="00B3541D" w:rsidRPr="003C064D" w:rsidRDefault="00283509" w:rsidP="00283509">
      <w:pPr>
        <w:tabs>
          <w:tab w:val="left" w:pos="546"/>
        </w:tabs>
        <w:jc w:val="both"/>
        <w:rPr>
          <w:sz w:val="24"/>
          <w:szCs w:val="24"/>
        </w:rPr>
      </w:pPr>
      <w:r w:rsidRPr="003C064D">
        <w:rPr>
          <w:b/>
          <w:sz w:val="24"/>
          <w:szCs w:val="24"/>
        </w:rPr>
        <w:t>Наречие.</w:t>
      </w:r>
    </w:p>
    <w:p w14:paraId="6C4F1DC4" w14:textId="77777777" w:rsidR="00B3541D" w:rsidRPr="003C064D" w:rsidRDefault="00283509" w:rsidP="00283509">
      <w:pPr>
        <w:tabs>
          <w:tab w:val="left" w:pos="546"/>
        </w:tabs>
        <w:jc w:val="both"/>
        <w:rPr>
          <w:sz w:val="24"/>
          <w:szCs w:val="24"/>
        </w:rPr>
      </w:pPr>
      <w:r w:rsidRPr="003C064D">
        <w:rPr>
          <w:sz w:val="24"/>
          <w:szCs w:val="24"/>
        </w:rPr>
        <w:t xml:space="preserve">Наречие как часть речи. </w:t>
      </w:r>
    </w:p>
    <w:p w14:paraId="5610F2E8" w14:textId="77777777" w:rsidR="00B3541D" w:rsidRPr="003C064D" w:rsidRDefault="00283509" w:rsidP="00283509">
      <w:pPr>
        <w:tabs>
          <w:tab w:val="left" w:pos="546"/>
        </w:tabs>
        <w:jc w:val="both"/>
        <w:rPr>
          <w:sz w:val="24"/>
          <w:szCs w:val="24"/>
        </w:rPr>
      </w:pPr>
      <w:r w:rsidRPr="003C064D">
        <w:rPr>
          <w:sz w:val="24"/>
          <w:szCs w:val="24"/>
        </w:rPr>
        <w:t xml:space="preserve">Разряды наречий. </w:t>
      </w:r>
    </w:p>
    <w:p w14:paraId="34AF520F" w14:textId="77777777" w:rsidR="00B3541D" w:rsidRPr="003C064D" w:rsidRDefault="00283509" w:rsidP="00283509">
      <w:pPr>
        <w:tabs>
          <w:tab w:val="left" w:pos="546"/>
        </w:tabs>
        <w:jc w:val="both"/>
        <w:rPr>
          <w:sz w:val="24"/>
          <w:szCs w:val="24"/>
        </w:rPr>
      </w:pPr>
      <w:r w:rsidRPr="003C064D">
        <w:rPr>
          <w:sz w:val="24"/>
          <w:szCs w:val="24"/>
        </w:rPr>
        <w:t xml:space="preserve">Морфологический разбор наречий. </w:t>
      </w:r>
    </w:p>
    <w:p w14:paraId="61866E3D" w14:textId="77777777" w:rsidR="00B3541D" w:rsidRPr="003C064D" w:rsidRDefault="00283509" w:rsidP="00283509">
      <w:pPr>
        <w:tabs>
          <w:tab w:val="left" w:pos="546"/>
        </w:tabs>
        <w:jc w:val="both"/>
        <w:rPr>
          <w:sz w:val="24"/>
          <w:szCs w:val="24"/>
        </w:rPr>
      </w:pPr>
      <w:r w:rsidRPr="003C064D">
        <w:rPr>
          <w:sz w:val="24"/>
          <w:szCs w:val="24"/>
        </w:rPr>
        <w:t xml:space="preserve">Правописание наречий. </w:t>
      </w:r>
    </w:p>
    <w:p w14:paraId="26D4D291" w14:textId="7D3FF8DE" w:rsidR="00B3541D" w:rsidRPr="003C064D" w:rsidRDefault="00283509" w:rsidP="00283509">
      <w:pPr>
        <w:tabs>
          <w:tab w:val="left" w:pos="546"/>
        </w:tabs>
        <w:jc w:val="both"/>
        <w:rPr>
          <w:sz w:val="24"/>
          <w:szCs w:val="24"/>
        </w:rPr>
      </w:pPr>
      <w:r w:rsidRPr="003C064D">
        <w:rPr>
          <w:sz w:val="24"/>
          <w:szCs w:val="24"/>
        </w:rPr>
        <w:t xml:space="preserve">Гласные на конце наречий. </w:t>
      </w:r>
    </w:p>
    <w:p w14:paraId="1A3B4D45" w14:textId="77777777" w:rsidR="00B3541D" w:rsidRPr="003C064D" w:rsidRDefault="00283509" w:rsidP="00283509">
      <w:pPr>
        <w:tabs>
          <w:tab w:val="left" w:pos="546"/>
        </w:tabs>
        <w:jc w:val="both"/>
        <w:rPr>
          <w:sz w:val="24"/>
          <w:szCs w:val="24"/>
        </w:rPr>
      </w:pPr>
      <w:r w:rsidRPr="003C064D">
        <w:rPr>
          <w:sz w:val="24"/>
          <w:szCs w:val="24"/>
        </w:rPr>
        <w:t xml:space="preserve">Наречия, оканчивающиеся на шипящий. </w:t>
      </w:r>
    </w:p>
    <w:p w14:paraId="31703CA7" w14:textId="77777777" w:rsidR="00B3541D" w:rsidRPr="003C064D" w:rsidRDefault="00283509" w:rsidP="00283509">
      <w:pPr>
        <w:tabs>
          <w:tab w:val="left" w:pos="546"/>
        </w:tabs>
        <w:jc w:val="both"/>
        <w:rPr>
          <w:sz w:val="24"/>
          <w:szCs w:val="24"/>
        </w:rPr>
      </w:pPr>
      <w:r w:rsidRPr="003C064D">
        <w:rPr>
          <w:sz w:val="24"/>
          <w:szCs w:val="24"/>
        </w:rPr>
        <w:t xml:space="preserve">Отрицательные наречия. </w:t>
      </w:r>
    </w:p>
    <w:p w14:paraId="0609E5DF" w14:textId="77777777" w:rsidR="00B3541D" w:rsidRPr="003C064D" w:rsidRDefault="00283509" w:rsidP="00283509">
      <w:pPr>
        <w:tabs>
          <w:tab w:val="left" w:pos="546"/>
        </w:tabs>
        <w:jc w:val="both"/>
        <w:rPr>
          <w:sz w:val="24"/>
          <w:szCs w:val="24"/>
        </w:rPr>
      </w:pPr>
      <w:r w:rsidRPr="003C064D">
        <w:rPr>
          <w:sz w:val="24"/>
          <w:szCs w:val="24"/>
        </w:rPr>
        <w:t xml:space="preserve">Слитное, раздельное и дефисное написание наречий. </w:t>
      </w:r>
    </w:p>
    <w:p w14:paraId="3A74FCB8" w14:textId="77777777" w:rsidR="00B3541D" w:rsidRPr="003C064D" w:rsidRDefault="00283509" w:rsidP="00283509">
      <w:pPr>
        <w:tabs>
          <w:tab w:val="left" w:pos="546"/>
        </w:tabs>
        <w:jc w:val="both"/>
        <w:rPr>
          <w:sz w:val="24"/>
          <w:szCs w:val="24"/>
        </w:rPr>
      </w:pPr>
      <w:r w:rsidRPr="003C064D">
        <w:rPr>
          <w:sz w:val="24"/>
          <w:szCs w:val="24"/>
        </w:rPr>
        <w:t xml:space="preserve">Слова категории состояния. </w:t>
      </w:r>
    </w:p>
    <w:p w14:paraId="41E39650" w14:textId="77777777" w:rsidR="00B3541D" w:rsidRPr="003C064D" w:rsidRDefault="00283509" w:rsidP="00283509">
      <w:pPr>
        <w:tabs>
          <w:tab w:val="left" w:pos="546"/>
        </w:tabs>
        <w:jc w:val="both"/>
        <w:rPr>
          <w:sz w:val="24"/>
          <w:szCs w:val="24"/>
        </w:rPr>
      </w:pPr>
      <w:r w:rsidRPr="003C064D">
        <w:rPr>
          <w:sz w:val="24"/>
          <w:szCs w:val="24"/>
        </w:rPr>
        <w:t xml:space="preserve">Грамматические особенности слов категории состояния. </w:t>
      </w:r>
    </w:p>
    <w:p w14:paraId="4FD2234B" w14:textId="77777777" w:rsidR="00B3541D" w:rsidRPr="003C064D" w:rsidRDefault="00283509" w:rsidP="00283509">
      <w:pPr>
        <w:tabs>
          <w:tab w:val="left" w:pos="546"/>
        </w:tabs>
        <w:jc w:val="both"/>
        <w:rPr>
          <w:sz w:val="24"/>
          <w:szCs w:val="24"/>
        </w:rPr>
      </w:pPr>
      <w:r w:rsidRPr="003C064D">
        <w:rPr>
          <w:sz w:val="24"/>
          <w:szCs w:val="24"/>
        </w:rPr>
        <w:t xml:space="preserve">Омонимия слов категории состояния, наречий на </w:t>
      </w:r>
      <w:proofErr w:type="gramStart"/>
      <w:r w:rsidRPr="003C064D">
        <w:rPr>
          <w:sz w:val="24"/>
          <w:szCs w:val="24"/>
        </w:rPr>
        <w:t>-о</w:t>
      </w:r>
      <w:proofErr w:type="gramEnd"/>
      <w:r w:rsidRPr="003C064D">
        <w:rPr>
          <w:sz w:val="24"/>
          <w:szCs w:val="24"/>
        </w:rPr>
        <w:t xml:space="preserve">, -е и кратких прилагательных ср. р. ед. ч. Морфологический разбор слов категории состояния. </w:t>
      </w:r>
    </w:p>
    <w:p w14:paraId="75A9D5A8" w14:textId="77777777" w:rsidR="00B3541D" w:rsidRPr="003C064D" w:rsidRDefault="00283509" w:rsidP="00283509">
      <w:pPr>
        <w:tabs>
          <w:tab w:val="left" w:pos="546"/>
        </w:tabs>
        <w:jc w:val="both"/>
        <w:rPr>
          <w:b/>
          <w:sz w:val="24"/>
          <w:szCs w:val="24"/>
        </w:rPr>
      </w:pPr>
      <w:r w:rsidRPr="003C064D">
        <w:rPr>
          <w:b/>
          <w:sz w:val="24"/>
          <w:szCs w:val="24"/>
        </w:rPr>
        <w:t xml:space="preserve">Служебные части речи </w:t>
      </w:r>
    </w:p>
    <w:p w14:paraId="529D2125" w14:textId="77777777" w:rsidR="00B3541D" w:rsidRPr="003C064D" w:rsidRDefault="00283509" w:rsidP="00283509">
      <w:pPr>
        <w:tabs>
          <w:tab w:val="left" w:pos="546"/>
        </w:tabs>
        <w:jc w:val="both"/>
        <w:rPr>
          <w:sz w:val="24"/>
          <w:szCs w:val="24"/>
        </w:rPr>
      </w:pPr>
      <w:r w:rsidRPr="003C064D">
        <w:rPr>
          <w:b/>
          <w:sz w:val="24"/>
          <w:szCs w:val="24"/>
        </w:rPr>
        <w:t>Предлог.</w:t>
      </w:r>
      <w:r w:rsidRPr="003C064D">
        <w:rPr>
          <w:sz w:val="24"/>
          <w:szCs w:val="24"/>
        </w:rPr>
        <w:t xml:space="preserve"> </w:t>
      </w:r>
    </w:p>
    <w:p w14:paraId="2C79F38F" w14:textId="77777777" w:rsidR="00B3541D" w:rsidRPr="003C064D" w:rsidRDefault="00283509" w:rsidP="00283509">
      <w:pPr>
        <w:tabs>
          <w:tab w:val="left" w:pos="546"/>
        </w:tabs>
        <w:jc w:val="both"/>
        <w:rPr>
          <w:sz w:val="24"/>
          <w:szCs w:val="24"/>
        </w:rPr>
      </w:pPr>
      <w:r w:rsidRPr="003C064D">
        <w:rPr>
          <w:sz w:val="24"/>
          <w:szCs w:val="24"/>
        </w:rPr>
        <w:t>Предлог как служебная часть речи.</w:t>
      </w:r>
    </w:p>
    <w:p w14:paraId="4B924C9C" w14:textId="77777777" w:rsidR="00B3541D" w:rsidRPr="003C064D" w:rsidRDefault="00283509" w:rsidP="00283509">
      <w:pPr>
        <w:tabs>
          <w:tab w:val="left" w:pos="546"/>
        </w:tabs>
        <w:jc w:val="both"/>
        <w:rPr>
          <w:sz w:val="24"/>
          <w:szCs w:val="24"/>
        </w:rPr>
      </w:pPr>
      <w:r w:rsidRPr="003C064D">
        <w:rPr>
          <w:sz w:val="24"/>
          <w:szCs w:val="24"/>
        </w:rPr>
        <w:t xml:space="preserve"> Особенности употребления предлогов. </w:t>
      </w:r>
    </w:p>
    <w:p w14:paraId="65046412" w14:textId="77777777" w:rsidR="00B3541D" w:rsidRPr="003C064D" w:rsidRDefault="00283509" w:rsidP="00283509">
      <w:pPr>
        <w:tabs>
          <w:tab w:val="left" w:pos="546"/>
        </w:tabs>
        <w:jc w:val="both"/>
        <w:rPr>
          <w:sz w:val="24"/>
          <w:szCs w:val="24"/>
        </w:rPr>
      </w:pPr>
      <w:r w:rsidRPr="003C064D">
        <w:rPr>
          <w:sz w:val="24"/>
          <w:szCs w:val="24"/>
        </w:rPr>
        <w:t xml:space="preserve">Морфологический разбор предлогов. </w:t>
      </w:r>
    </w:p>
    <w:p w14:paraId="68FDB8D7" w14:textId="77777777" w:rsidR="00B3541D" w:rsidRPr="003C064D" w:rsidRDefault="00283509" w:rsidP="00283509">
      <w:pPr>
        <w:tabs>
          <w:tab w:val="left" w:pos="546"/>
        </w:tabs>
        <w:jc w:val="both"/>
        <w:rPr>
          <w:sz w:val="24"/>
          <w:szCs w:val="24"/>
        </w:rPr>
      </w:pPr>
      <w:r w:rsidRPr="003C064D">
        <w:rPr>
          <w:sz w:val="24"/>
          <w:szCs w:val="24"/>
        </w:rPr>
        <w:t xml:space="preserve">Правописание предлогов. </w:t>
      </w:r>
    </w:p>
    <w:p w14:paraId="4B3BCE93" w14:textId="77777777" w:rsidR="00B3541D" w:rsidRPr="003C064D" w:rsidRDefault="00283509" w:rsidP="00283509">
      <w:pPr>
        <w:tabs>
          <w:tab w:val="left" w:pos="546"/>
        </w:tabs>
        <w:jc w:val="both"/>
        <w:rPr>
          <w:sz w:val="24"/>
          <w:szCs w:val="24"/>
        </w:rPr>
      </w:pPr>
      <w:r w:rsidRPr="003C064D">
        <w:rPr>
          <w:b/>
          <w:sz w:val="24"/>
          <w:szCs w:val="24"/>
        </w:rPr>
        <w:t>Союзы и союзные слова</w:t>
      </w:r>
      <w:r w:rsidRPr="003C064D">
        <w:rPr>
          <w:sz w:val="24"/>
          <w:szCs w:val="24"/>
        </w:rPr>
        <w:t xml:space="preserve">. Союз как служебная часть речи. Союзные слова. </w:t>
      </w:r>
    </w:p>
    <w:p w14:paraId="0F9172EE" w14:textId="77777777" w:rsidR="00B3541D" w:rsidRPr="003C064D" w:rsidRDefault="00283509" w:rsidP="00283509">
      <w:pPr>
        <w:tabs>
          <w:tab w:val="left" w:pos="546"/>
        </w:tabs>
        <w:jc w:val="both"/>
        <w:rPr>
          <w:sz w:val="24"/>
          <w:szCs w:val="24"/>
        </w:rPr>
      </w:pPr>
      <w:r w:rsidRPr="003C064D">
        <w:rPr>
          <w:sz w:val="24"/>
          <w:szCs w:val="24"/>
        </w:rPr>
        <w:t xml:space="preserve">Классификация союзов по значению, употреблению, структуре. </w:t>
      </w:r>
    </w:p>
    <w:p w14:paraId="3B99C151" w14:textId="77777777" w:rsidR="00B3541D" w:rsidRPr="003C064D" w:rsidRDefault="00283509" w:rsidP="00283509">
      <w:pPr>
        <w:tabs>
          <w:tab w:val="left" w:pos="546"/>
        </w:tabs>
        <w:jc w:val="both"/>
        <w:rPr>
          <w:sz w:val="24"/>
          <w:szCs w:val="24"/>
        </w:rPr>
      </w:pPr>
      <w:r w:rsidRPr="003C064D">
        <w:rPr>
          <w:sz w:val="24"/>
          <w:szCs w:val="24"/>
        </w:rPr>
        <w:t xml:space="preserve">Подчинительные союзы и союзные слова. </w:t>
      </w:r>
    </w:p>
    <w:p w14:paraId="75C0A1F4" w14:textId="77777777" w:rsidR="00B3541D" w:rsidRPr="003C064D" w:rsidRDefault="00283509" w:rsidP="00283509">
      <w:pPr>
        <w:tabs>
          <w:tab w:val="left" w:pos="546"/>
        </w:tabs>
        <w:jc w:val="both"/>
        <w:rPr>
          <w:sz w:val="24"/>
          <w:szCs w:val="24"/>
        </w:rPr>
      </w:pPr>
      <w:r w:rsidRPr="003C064D">
        <w:rPr>
          <w:sz w:val="24"/>
          <w:szCs w:val="24"/>
        </w:rPr>
        <w:t xml:space="preserve">Морфологический разбор союзов. </w:t>
      </w:r>
    </w:p>
    <w:p w14:paraId="54799680" w14:textId="7A11F1BE" w:rsidR="00B3541D" w:rsidRPr="003C064D" w:rsidRDefault="00283509" w:rsidP="00283509">
      <w:pPr>
        <w:tabs>
          <w:tab w:val="left" w:pos="546"/>
        </w:tabs>
        <w:jc w:val="both"/>
        <w:rPr>
          <w:sz w:val="24"/>
          <w:szCs w:val="24"/>
        </w:rPr>
      </w:pPr>
      <w:r w:rsidRPr="003C064D">
        <w:rPr>
          <w:sz w:val="24"/>
          <w:szCs w:val="24"/>
        </w:rPr>
        <w:t xml:space="preserve">Правописание союзов. </w:t>
      </w:r>
    </w:p>
    <w:p w14:paraId="1D73F9A4" w14:textId="77777777" w:rsidR="00B3541D" w:rsidRPr="003C064D" w:rsidRDefault="00283509" w:rsidP="00283509">
      <w:pPr>
        <w:tabs>
          <w:tab w:val="left" w:pos="546"/>
        </w:tabs>
        <w:jc w:val="both"/>
        <w:rPr>
          <w:sz w:val="24"/>
          <w:szCs w:val="24"/>
        </w:rPr>
      </w:pPr>
      <w:r w:rsidRPr="003C064D">
        <w:rPr>
          <w:b/>
          <w:sz w:val="24"/>
          <w:szCs w:val="24"/>
        </w:rPr>
        <w:t>Частицы.</w:t>
      </w:r>
      <w:r w:rsidRPr="003C064D">
        <w:rPr>
          <w:sz w:val="24"/>
          <w:szCs w:val="24"/>
        </w:rPr>
        <w:t xml:space="preserve"> </w:t>
      </w:r>
    </w:p>
    <w:p w14:paraId="0799A4A8" w14:textId="77777777" w:rsidR="00B3541D" w:rsidRPr="003C064D" w:rsidRDefault="00283509" w:rsidP="00283509">
      <w:pPr>
        <w:tabs>
          <w:tab w:val="left" w:pos="546"/>
        </w:tabs>
        <w:jc w:val="both"/>
        <w:rPr>
          <w:sz w:val="24"/>
          <w:szCs w:val="24"/>
        </w:rPr>
      </w:pPr>
      <w:r w:rsidRPr="003C064D">
        <w:rPr>
          <w:sz w:val="24"/>
          <w:szCs w:val="24"/>
        </w:rPr>
        <w:t xml:space="preserve">Частица как служебная часть речи. </w:t>
      </w:r>
    </w:p>
    <w:p w14:paraId="588DB442" w14:textId="77777777" w:rsidR="00B3541D" w:rsidRPr="003C064D" w:rsidRDefault="00283509" w:rsidP="00283509">
      <w:pPr>
        <w:tabs>
          <w:tab w:val="left" w:pos="546"/>
        </w:tabs>
        <w:jc w:val="both"/>
        <w:rPr>
          <w:sz w:val="24"/>
          <w:szCs w:val="24"/>
        </w:rPr>
      </w:pPr>
      <w:r w:rsidRPr="003C064D">
        <w:rPr>
          <w:sz w:val="24"/>
          <w:szCs w:val="24"/>
        </w:rPr>
        <w:t xml:space="preserve">Разряды частиц. Морфологический разбор частиц. </w:t>
      </w:r>
    </w:p>
    <w:p w14:paraId="4820ECDE" w14:textId="77777777" w:rsidR="00B3541D" w:rsidRPr="003C064D" w:rsidRDefault="00283509" w:rsidP="00283509">
      <w:pPr>
        <w:tabs>
          <w:tab w:val="left" w:pos="546"/>
        </w:tabs>
        <w:jc w:val="both"/>
        <w:rPr>
          <w:sz w:val="24"/>
          <w:szCs w:val="24"/>
        </w:rPr>
      </w:pPr>
      <w:r w:rsidRPr="003C064D">
        <w:rPr>
          <w:sz w:val="24"/>
          <w:szCs w:val="24"/>
        </w:rPr>
        <w:t xml:space="preserve">Правописание частиц. </w:t>
      </w:r>
    </w:p>
    <w:p w14:paraId="57867DCA" w14:textId="77777777" w:rsidR="00B3541D" w:rsidRPr="003C064D" w:rsidRDefault="00283509" w:rsidP="00283509">
      <w:pPr>
        <w:tabs>
          <w:tab w:val="left" w:pos="546"/>
        </w:tabs>
        <w:jc w:val="both"/>
        <w:rPr>
          <w:sz w:val="24"/>
          <w:szCs w:val="24"/>
        </w:rPr>
      </w:pPr>
      <w:r w:rsidRPr="003C064D">
        <w:rPr>
          <w:sz w:val="24"/>
          <w:szCs w:val="24"/>
        </w:rPr>
        <w:t xml:space="preserve">Раздельное и дефисное написание частиц. </w:t>
      </w:r>
    </w:p>
    <w:p w14:paraId="25BC4A12" w14:textId="77777777" w:rsidR="00B3541D" w:rsidRPr="003C064D" w:rsidRDefault="00283509" w:rsidP="00283509">
      <w:pPr>
        <w:tabs>
          <w:tab w:val="left" w:pos="546"/>
        </w:tabs>
        <w:jc w:val="both"/>
        <w:rPr>
          <w:sz w:val="24"/>
          <w:szCs w:val="24"/>
        </w:rPr>
      </w:pPr>
      <w:r w:rsidRPr="003C064D">
        <w:rPr>
          <w:sz w:val="24"/>
          <w:szCs w:val="24"/>
        </w:rPr>
        <w:t xml:space="preserve">Частицы не и ни, их значение и употребление. </w:t>
      </w:r>
    </w:p>
    <w:p w14:paraId="165DA3CB" w14:textId="77777777" w:rsidR="00B3541D" w:rsidRPr="003C064D" w:rsidRDefault="00283509" w:rsidP="00283509">
      <w:pPr>
        <w:tabs>
          <w:tab w:val="left" w:pos="546"/>
        </w:tabs>
        <w:jc w:val="both"/>
        <w:rPr>
          <w:sz w:val="24"/>
          <w:szCs w:val="24"/>
        </w:rPr>
      </w:pPr>
      <w:r w:rsidRPr="003C064D">
        <w:rPr>
          <w:sz w:val="24"/>
          <w:szCs w:val="24"/>
        </w:rPr>
        <w:t xml:space="preserve">Слитное и раздельное написание не и ни с различными частями речи. </w:t>
      </w:r>
    </w:p>
    <w:p w14:paraId="32126DE4" w14:textId="77777777" w:rsidR="00B3541D" w:rsidRPr="003C064D" w:rsidRDefault="00283509" w:rsidP="00283509">
      <w:pPr>
        <w:tabs>
          <w:tab w:val="left" w:pos="546"/>
        </w:tabs>
        <w:jc w:val="both"/>
        <w:rPr>
          <w:sz w:val="24"/>
          <w:szCs w:val="24"/>
        </w:rPr>
      </w:pPr>
      <w:r w:rsidRPr="003C064D">
        <w:rPr>
          <w:b/>
          <w:sz w:val="24"/>
          <w:szCs w:val="24"/>
        </w:rPr>
        <w:t>Междометие.</w:t>
      </w:r>
      <w:r w:rsidRPr="003C064D">
        <w:rPr>
          <w:sz w:val="24"/>
          <w:szCs w:val="24"/>
        </w:rPr>
        <w:t xml:space="preserve"> </w:t>
      </w:r>
    </w:p>
    <w:p w14:paraId="33F73877" w14:textId="77777777" w:rsidR="00B3541D" w:rsidRPr="003C064D" w:rsidRDefault="00283509" w:rsidP="00283509">
      <w:pPr>
        <w:tabs>
          <w:tab w:val="left" w:pos="546"/>
        </w:tabs>
        <w:jc w:val="both"/>
        <w:rPr>
          <w:sz w:val="24"/>
          <w:szCs w:val="24"/>
        </w:rPr>
      </w:pPr>
      <w:r w:rsidRPr="003C064D">
        <w:rPr>
          <w:sz w:val="24"/>
          <w:szCs w:val="24"/>
        </w:rPr>
        <w:t xml:space="preserve">Звукоподражательные слова. </w:t>
      </w:r>
    </w:p>
    <w:p w14:paraId="1CF28B98" w14:textId="77777777" w:rsidR="00B3541D" w:rsidRPr="003C064D" w:rsidRDefault="00283509" w:rsidP="00283509">
      <w:pPr>
        <w:tabs>
          <w:tab w:val="left" w:pos="546"/>
        </w:tabs>
        <w:jc w:val="both"/>
        <w:rPr>
          <w:sz w:val="24"/>
          <w:szCs w:val="24"/>
        </w:rPr>
      </w:pPr>
      <w:r w:rsidRPr="003C064D">
        <w:rPr>
          <w:sz w:val="24"/>
          <w:szCs w:val="24"/>
        </w:rPr>
        <w:lastRenderedPageBreak/>
        <w:t xml:space="preserve">Междометие как особый разряд слов. </w:t>
      </w:r>
    </w:p>
    <w:p w14:paraId="3B1834A1" w14:textId="77777777" w:rsidR="00B3541D" w:rsidRPr="003C064D" w:rsidRDefault="00283509" w:rsidP="00283509">
      <w:pPr>
        <w:tabs>
          <w:tab w:val="left" w:pos="546"/>
        </w:tabs>
        <w:jc w:val="both"/>
        <w:rPr>
          <w:sz w:val="24"/>
          <w:szCs w:val="24"/>
        </w:rPr>
      </w:pPr>
      <w:r w:rsidRPr="003C064D">
        <w:rPr>
          <w:sz w:val="24"/>
          <w:szCs w:val="24"/>
        </w:rPr>
        <w:t xml:space="preserve">Звукоподражательные слова. </w:t>
      </w:r>
    </w:p>
    <w:p w14:paraId="05650A0E" w14:textId="77777777" w:rsidR="00B3541D" w:rsidRPr="003C064D" w:rsidRDefault="00283509" w:rsidP="00283509">
      <w:pPr>
        <w:tabs>
          <w:tab w:val="left" w:pos="546"/>
        </w:tabs>
        <w:jc w:val="both"/>
        <w:rPr>
          <w:sz w:val="24"/>
          <w:szCs w:val="24"/>
        </w:rPr>
      </w:pPr>
      <w:r w:rsidRPr="003C064D">
        <w:rPr>
          <w:sz w:val="24"/>
          <w:szCs w:val="24"/>
        </w:rPr>
        <w:t xml:space="preserve">Морфологический разбор междометий. </w:t>
      </w:r>
    </w:p>
    <w:p w14:paraId="69EC39BA" w14:textId="77777777" w:rsidR="00B3541D" w:rsidRPr="003C064D" w:rsidRDefault="00283509" w:rsidP="00283509">
      <w:pPr>
        <w:tabs>
          <w:tab w:val="left" w:pos="546"/>
        </w:tabs>
        <w:jc w:val="both"/>
        <w:rPr>
          <w:sz w:val="24"/>
          <w:szCs w:val="24"/>
        </w:rPr>
      </w:pPr>
      <w:r w:rsidRPr="003C064D">
        <w:rPr>
          <w:sz w:val="24"/>
          <w:szCs w:val="24"/>
        </w:rPr>
        <w:t xml:space="preserve">Правописание междометий. Функционально-стилистические особенности употребления междометий. </w:t>
      </w:r>
    </w:p>
    <w:p w14:paraId="254F9B9A" w14:textId="77777777" w:rsidR="0076203B" w:rsidRPr="003C064D" w:rsidRDefault="00283509" w:rsidP="00283509">
      <w:pPr>
        <w:tabs>
          <w:tab w:val="left" w:pos="546"/>
        </w:tabs>
        <w:jc w:val="both"/>
        <w:rPr>
          <w:sz w:val="24"/>
          <w:szCs w:val="24"/>
        </w:rPr>
      </w:pPr>
      <w:r w:rsidRPr="003C064D">
        <w:rPr>
          <w:b/>
          <w:sz w:val="24"/>
          <w:szCs w:val="24"/>
        </w:rPr>
        <w:t xml:space="preserve">Повторение и обобщение </w:t>
      </w:r>
      <w:proofErr w:type="gramStart"/>
      <w:r w:rsidRPr="003C064D">
        <w:rPr>
          <w:b/>
          <w:sz w:val="24"/>
          <w:szCs w:val="24"/>
        </w:rPr>
        <w:t>пройденного</w:t>
      </w:r>
      <w:proofErr w:type="gramEnd"/>
      <w:r w:rsidRPr="003C064D">
        <w:rPr>
          <w:b/>
          <w:sz w:val="24"/>
          <w:szCs w:val="24"/>
        </w:rPr>
        <w:t>.</w:t>
      </w:r>
      <w:r w:rsidRPr="003C064D">
        <w:rPr>
          <w:sz w:val="24"/>
          <w:szCs w:val="24"/>
        </w:rPr>
        <w:t xml:space="preserve"> </w:t>
      </w:r>
    </w:p>
    <w:p w14:paraId="7DBB31B6" w14:textId="77777777" w:rsidR="0076203B" w:rsidRPr="003C064D" w:rsidRDefault="0076203B" w:rsidP="00283509">
      <w:pPr>
        <w:tabs>
          <w:tab w:val="left" w:pos="546"/>
        </w:tabs>
        <w:jc w:val="both"/>
        <w:rPr>
          <w:sz w:val="24"/>
          <w:szCs w:val="24"/>
        </w:rPr>
      </w:pPr>
    </w:p>
    <w:p w14:paraId="116F1486" w14:textId="6FE5C060" w:rsidR="0076203B" w:rsidRPr="003C064D" w:rsidRDefault="00283509" w:rsidP="0076203B">
      <w:pPr>
        <w:tabs>
          <w:tab w:val="left" w:pos="546"/>
        </w:tabs>
        <w:jc w:val="center"/>
        <w:rPr>
          <w:b/>
          <w:sz w:val="24"/>
          <w:szCs w:val="24"/>
        </w:rPr>
      </w:pPr>
      <w:r w:rsidRPr="003C064D">
        <w:rPr>
          <w:b/>
          <w:sz w:val="24"/>
          <w:szCs w:val="24"/>
        </w:rPr>
        <w:t>11 класс</w:t>
      </w:r>
    </w:p>
    <w:p w14:paraId="5C12197C" w14:textId="77777777" w:rsidR="0076203B" w:rsidRPr="003C064D" w:rsidRDefault="00283509" w:rsidP="00283509">
      <w:pPr>
        <w:tabs>
          <w:tab w:val="left" w:pos="546"/>
        </w:tabs>
        <w:jc w:val="both"/>
        <w:rPr>
          <w:sz w:val="24"/>
          <w:szCs w:val="24"/>
        </w:rPr>
      </w:pPr>
      <w:r w:rsidRPr="003C064D">
        <w:rPr>
          <w:b/>
          <w:sz w:val="24"/>
          <w:szCs w:val="24"/>
        </w:rPr>
        <w:t>Повторение и обобщение изученного материала 10 класса</w:t>
      </w:r>
      <w:r w:rsidRPr="003C064D">
        <w:rPr>
          <w:sz w:val="24"/>
          <w:szCs w:val="24"/>
        </w:rPr>
        <w:t xml:space="preserve"> </w:t>
      </w:r>
    </w:p>
    <w:p w14:paraId="70B1C971" w14:textId="77777777" w:rsidR="0076203B" w:rsidRPr="003C064D" w:rsidRDefault="00283509" w:rsidP="00283509">
      <w:pPr>
        <w:tabs>
          <w:tab w:val="left" w:pos="546"/>
        </w:tabs>
        <w:jc w:val="both"/>
        <w:rPr>
          <w:b/>
          <w:sz w:val="24"/>
          <w:szCs w:val="24"/>
        </w:rPr>
      </w:pPr>
      <w:r w:rsidRPr="003C064D">
        <w:rPr>
          <w:b/>
          <w:sz w:val="24"/>
          <w:szCs w:val="24"/>
        </w:rPr>
        <w:t xml:space="preserve">Синтаксис и пунктуация </w:t>
      </w:r>
    </w:p>
    <w:p w14:paraId="3BCC2E19" w14:textId="553F136B" w:rsidR="0076203B" w:rsidRPr="003C064D" w:rsidRDefault="00283509" w:rsidP="00283509">
      <w:pPr>
        <w:tabs>
          <w:tab w:val="left" w:pos="546"/>
        </w:tabs>
        <w:jc w:val="both"/>
        <w:rPr>
          <w:sz w:val="24"/>
          <w:szCs w:val="24"/>
        </w:rPr>
      </w:pPr>
      <w:r w:rsidRPr="003C064D">
        <w:rPr>
          <w:b/>
          <w:sz w:val="24"/>
          <w:szCs w:val="24"/>
        </w:rPr>
        <w:t>Основные понятия синтаксиса и пунктуации.</w:t>
      </w:r>
      <w:r w:rsidRPr="003C064D">
        <w:rPr>
          <w:sz w:val="24"/>
          <w:szCs w:val="24"/>
        </w:rPr>
        <w:t xml:space="preserve"> Основные синтаксические единицы. Основные принципы русской пунктуации. Пунктуационный анализ. </w:t>
      </w:r>
    </w:p>
    <w:p w14:paraId="6789A260" w14:textId="661A5B0E" w:rsidR="0076203B" w:rsidRPr="003C064D" w:rsidRDefault="00283509" w:rsidP="00283509">
      <w:pPr>
        <w:tabs>
          <w:tab w:val="left" w:pos="546"/>
        </w:tabs>
        <w:jc w:val="both"/>
        <w:rPr>
          <w:sz w:val="24"/>
          <w:szCs w:val="24"/>
        </w:rPr>
      </w:pPr>
      <w:r w:rsidRPr="003C064D">
        <w:rPr>
          <w:b/>
          <w:sz w:val="24"/>
          <w:szCs w:val="24"/>
        </w:rPr>
        <w:t>Словосочетание.</w:t>
      </w:r>
      <w:r w:rsidRPr="003C064D">
        <w:rPr>
          <w:sz w:val="24"/>
          <w:szCs w:val="24"/>
        </w:rPr>
        <w:t xml:space="preserve"> Классификация словосочетаний. Виды синтаксической связи. Синтаксический разбор словосочетания.</w:t>
      </w:r>
    </w:p>
    <w:p w14:paraId="6730B66A" w14:textId="77777777" w:rsidR="0076203B" w:rsidRPr="003C064D" w:rsidRDefault="00283509" w:rsidP="00283509">
      <w:pPr>
        <w:tabs>
          <w:tab w:val="left" w:pos="546"/>
        </w:tabs>
        <w:jc w:val="both"/>
        <w:rPr>
          <w:sz w:val="24"/>
          <w:szCs w:val="24"/>
        </w:rPr>
      </w:pPr>
      <w:r w:rsidRPr="003C064D">
        <w:rPr>
          <w:sz w:val="24"/>
          <w:szCs w:val="24"/>
        </w:rPr>
        <w:t xml:space="preserve"> </w:t>
      </w:r>
      <w:r w:rsidRPr="003C064D">
        <w:rPr>
          <w:b/>
          <w:sz w:val="24"/>
          <w:szCs w:val="24"/>
        </w:rPr>
        <w:t>Предложение.</w:t>
      </w:r>
      <w:r w:rsidRPr="003C064D">
        <w:rPr>
          <w:sz w:val="24"/>
          <w:szCs w:val="24"/>
        </w:rPr>
        <w:t xml:space="preserve"> Понятие о предложении. Основные признаки предложения. Классификация предложений. Предложения простые и сложные. </w:t>
      </w:r>
    </w:p>
    <w:p w14:paraId="78BFA734" w14:textId="52D2F9BE" w:rsidR="0076203B" w:rsidRPr="003C064D" w:rsidRDefault="00283509" w:rsidP="00283509">
      <w:pPr>
        <w:tabs>
          <w:tab w:val="left" w:pos="546"/>
        </w:tabs>
        <w:jc w:val="both"/>
        <w:rPr>
          <w:sz w:val="24"/>
          <w:szCs w:val="24"/>
        </w:rPr>
      </w:pPr>
      <w:r w:rsidRPr="003C064D">
        <w:rPr>
          <w:b/>
          <w:sz w:val="24"/>
          <w:szCs w:val="24"/>
        </w:rPr>
        <w:t>Простое предложение.</w:t>
      </w:r>
      <w:r w:rsidRPr="003C064D">
        <w:rPr>
          <w:sz w:val="24"/>
          <w:szCs w:val="24"/>
        </w:rPr>
        <w:t xml:space="preserve"> Виды предложений по цели высказывания. Виды предложений по эмоциональной окраске. Предложения утвердительные и отрицательные. Виды предложений по структуре. Двусоставные и </w:t>
      </w:r>
      <w:r w:rsidR="0076203B" w:rsidRPr="003C064D">
        <w:rPr>
          <w:sz w:val="24"/>
          <w:szCs w:val="24"/>
        </w:rPr>
        <w:t>односоставные предложения.</w:t>
      </w:r>
    </w:p>
    <w:p w14:paraId="58160955" w14:textId="77777777" w:rsidR="0076203B" w:rsidRPr="003C064D" w:rsidRDefault="0076203B" w:rsidP="00283509">
      <w:pPr>
        <w:tabs>
          <w:tab w:val="left" w:pos="546"/>
        </w:tabs>
        <w:jc w:val="both"/>
        <w:rPr>
          <w:sz w:val="24"/>
          <w:szCs w:val="24"/>
        </w:rPr>
      </w:pPr>
      <w:r w:rsidRPr="003C064D">
        <w:rPr>
          <w:sz w:val="24"/>
          <w:szCs w:val="24"/>
        </w:rPr>
        <w:t xml:space="preserve"> </w:t>
      </w:r>
      <w:r w:rsidR="00283509" w:rsidRPr="003C064D">
        <w:rPr>
          <w:sz w:val="24"/>
          <w:szCs w:val="24"/>
        </w:rPr>
        <w:t xml:space="preserve">Главные члены предложения. Тире между подлежащим и сказуемым. Распространённые и нераспространённые предложения. Второстепенные члены предложения. Полные и неполные предложения. Тире в неполном предложении. Соединительное тире. Интонационное тире. </w:t>
      </w:r>
    </w:p>
    <w:p w14:paraId="02C3C3D2" w14:textId="77777777" w:rsidR="0076203B" w:rsidRPr="003C064D" w:rsidRDefault="00283509" w:rsidP="00283509">
      <w:pPr>
        <w:tabs>
          <w:tab w:val="left" w:pos="546"/>
        </w:tabs>
        <w:jc w:val="both"/>
        <w:rPr>
          <w:sz w:val="24"/>
          <w:szCs w:val="24"/>
        </w:rPr>
      </w:pPr>
      <w:r w:rsidRPr="003C064D">
        <w:rPr>
          <w:sz w:val="24"/>
          <w:szCs w:val="24"/>
        </w:rPr>
        <w:t xml:space="preserve">Порядок слов в простом предложении. </w:t>
      </w:r>
      <w:r w:rsidR="0076203B" w:rsidRPr="003C064D">
        <w:rPr>
          <w:sz w:val="24"/>
          <w:szCs w:val="24"/>
        </w:rPr>
        <w:t xml:space="preserve">Инверсия. </w:t>
      </w:r>
    </w:p>
    <w:p w14:paraId="3A57AACF" w14:textId="2B3C01F1" w:rsidR="0076203B" w:rsidRPr="003C064D" w:rsidRDefault="00283509" w:rsidP="00283509">
      <w:pPr>
        <w:tabs>
          <w:tab w:val="left" w:pos="546"/>
        </w:tabs>
        <w:jc w:val="both"/>
        <w:rPr>
          <w:sz w:val="24"/>
          <w:szCs w:val="24"/>
        </w:rPr>
      </w:pPr>
      <w:r w:rsidRPr="003C064D">
        <w:rPr>
          <w:sz w:val="24"/>
          <w:szCs w:val="24"/>
        </w:rPr>
        <w:t xml:space="preserve">Синонимия разных типов простого предложения. </w:t>
      </w:r>
    </w:p>
    <w:p w14:paraId="38234C4D" w14:textId="77777777" w:rsidR="0076203B" w:rsidRPr="003C064D" w:rsidRDefault="00283509" w:rsidP="00283509">
      <w:pPr>
        <w:tabs>
          <w:tab w:val="left" w:pos="546"/>
        </w:tabs>
        <w:jc w:val="both"/>
        <w:rPr>
          <w:sz w:val="24"/>
          <w:szCs w:val="24"/>
        </w:rPr>
      </w:pPr>
      <w:proofErr w:type="gramStart"/>
      <w:r w:rsidRPr="003C064D">
        <w:rPr>
          <w:sz w:val="24"/>
          <w:szCs w:val="24"/>
        </w:rPr>
        <w:t>Простое</w:t>
      </w:r>
      <w:proofErr w:type="gramEnd"/>
      <w:r w:rsidRPr="003C064D">
        <w:rPr>
          <w:sz w:val="24"/>
          <w:szCs w:val="24"/>
        </w:rPr>
        <w:t xml:space="preserve"> осложнённое и неосложнённое предложение. </w:t>
      </w:r>
    </w:p>
    <w:p w14:paraId="67396F7E" w14:textId="77777777" w:rsidR="0076203B" w:rsidRPr="003C064D" w:rsidRDefault="00283509" w:rsidP="00283509">
      <w:pPr>
        <w:tabs>
          <w:tab w:val="left" w:pos="546"/>
        </w:tabs>
        <w:jc w:val="both"/>
        <w:rPr>
          <w:sz w:val="24"/>
          <w:szCs w:val="24"/>
        </w:rPr>
      </w:pPr>
      <w:r w:rsidRPr="003C064D">
        <w:rPr>
          <w:sz w:val="24"/>
          <w:szCs w:val="24"/>
        </w:rPr>
        <w:t xml:space="preserve">Синтаксический разбор простого предложения. </w:t>
      </w:r>
    </w:p>
    <w:p w14:paraId="49ACB1AF" w14:textId="77777777" w:rsidR="0076203B" w:rsidRPr="003C064D" w:rsidRDefault="00283509" w:rsidP="00283509">
      <w:pPr>
        <w:tabs>
          <w:tab w:val="left" w:pos="546"/>
        </w:tabs>
        <w:jc w:val="both"/>
        <w:rPr>
          <w:sz w:val="24"/>
          <w:szCs w:val="24"/>
        </w:rPr>
      </w:pPr>
      <w:r w:rsidRPr="003C064D">
        <w:rPr>
          <w:b/>
          <w:sz w:val="24"/>
          <w:szCs w:val="24"/>
        </w:rPr>
        <w:t>Однородные члены предложения.</w:t>
      </w:r>
      <w:r w:rsidRPr="003C064D">
        <w:rPr>
          <w:sz w:val="24"/>
          <w:szCs w:val="24"/>
        </w:rPr>
        <w:t xml:space="preserve"> Знаки препинания в предложениях с однородными членами. Знаки препинания при однородных и неоднородных определениях. Знаки препинания при однородных и неоднородных приложениях. Знаки препинания при однородных членах, соединённых неповторяющимися союзами. Знаки препинания при однородных членах, соединённых повторяющимися и парными союзами. </w:t>
      </w:r>
    </w:p>
    <w:p w14:paraId="7349C2BC" w14:textId="01295148" w:rsidR="0076203B" w:rsidRPr="003C064D" w:rsidRDefault="00283509" w:rsidP="00283509">
      <w:pPr>
        <w:tabs>
          <w:tab w:val="left" w:pos="546"/>
        </w:tabs>
        <w:jc w:val="both"/>
        <w:rPr>
          <w:sz w:val="24"/>
          <w:szCs w:val="24"/>
        </w:rPr>
      </w:pPr>
      <w:r w:rsidRPr="003C064D">
        <w:rPr>
          <w:sz w:val="24"/>
          <w:szCs w:val="24"/>
        </w:rPr>
        <w:t xml:space="preserve">Обобщающие слова при однородных членах. Знаки препинания при обобщающих словах. </w:t>
      </w:r>
    </w:p>
    <w:p w14:paraId="291FEE4E" w14:textId="77777777" w:rsidR="0076203B" w:rsidRPr="003C064D" w:rsidRDefault="00283509" w:rsidP="00283509">
      <w:pPr>
        <w:tabs>
          <w:tab w:val="left" w:pos="546"/>
        </w:tabs>
        <w:jc w:val="both"/>
        <w:rPr>
          <w:sz w:val="24"/>
          <w:szCs w:val="24"/>
        </w:rPr>
      </w:pPr>
      <w:r w:rsidRPr="003C064D">
        <w:rPr>
          <w:b/>
          <w:sz w:val="24"/>
          <w:szCs w:val="24"/>
        </w:rPr>
        <w:t>Обособленные члены предложения.</w:t>
      </w:r>
      <w:r w:rsidRPr="003C064D">
        <w:rPr>
          <w:sz w:val="24"/>
          <w:szCs w:val="24"/>
        </w:rPr>
        <w:t xml:space="preserve"> Знаки препинания при обособленных членах предложения. Обособленные и необособленные определения. Обособленные приложения. Обособленные обстоятельства. Обособленные дополнения. Уточняющие, пояснительные и присоединительные члены предложения. Параллельные синтаксические конструкции. Знаки препинания при сравнительном обороте. </w:t>
      </w:r>
    </w:p>
    <w:p w14:paraId="31F5F6D0" w14:textId="77777777" w:rsidR="0076203B" w:rsidRPr="003C064D" w:rsidRDefault="00283509" w:rsidP="00283509">
      <w:pPr>
        <w:tabs>
          <w:tab w:val="left" w:pos="546"/>
        </w:tabs>
        <w:jc w:val="both"/>
        <w:rPr>
          <w:sz w:val="24"/>
          <w:szCs w:val="24"/>
        </w:rPr>
      </w:pPr>
      <w:r w:rsidRPr="003C064D">
        <w:rPr>
          <w:b/>
          <w:sz w:val="24"/>
          <w:szCs w:val="24"/>
        </w:rPr>
        <w:t xml:space="preserve">Знаки препинания при словах и конструкциях, грамматически не связанных с предложением. </w:t>
      </w:r>
      <w:r w:rsidRPr="003C064D">
        <w:rPr>
          <w:sz w:val="24"/>
          <w:szCs w:val="24"/>
        </w:rPr>
        <w:t xml:space="preserve">Знаки препинания при обращениях. Знаки препинания при вводных словах и словосочетаниях. Знаки препинания при вставных конструкциях. Знаки препинания при междометиях, утвердительных, отрицательных, вопросительно-восклицательных словах. </w:t>
      </w:r>
      <w:r w:rsidRPr="003C064D">
        <w:rPr>
          <w:b/>
          <w:sz w:val="24"/>
          <w:szCs w:val="24"/>
        </w:rPr>
        <w:t>Сложное предложение.</w:t>
      </w:r>
      <w:r w:rsidRPr="003C064D">
        <w:rPr>
          <w:sz w:val="24"/>
          <w:szCs w:val="24"/>
        </w:rPr>
        <w:t xml:space="preserve"> Понятие о сложном предложении. Главное и придаточное предложения. Типы придаточных предложений. Сложносочинённое предложение. Знаки препинания в сложносочинённом предложении.</w:t>
      </w:r>
    </w:p>
    <w:p w14:paraId="5B04D593" w14:textId="77777777" w:rsidR="0076203B" w:rsidRPr="003C064D" w:rsidRDefault="00283509" w:rsidP="00283509">
      <w:pPr>
        <w:tabs>
          <w:tab w:val="left" w:pos="546"/>
        </w:tabs>
        <w:jc w:val="both"/>
        <w:rPr>
          <w:sz w:val="24"/>
          <w:szCs w:val="24"/>
        </w:rPr>
      </w:pPr>
      <w:r w:rsidRPr="003C064D">
        <w:rPr>
          <w:sz w:val="24"/>
          <w:szCs w:val="24"/>
        </w:rPr>
        <w:t xml:space="preserve"> Синтаксический разбор сложносочинённого предложения. Сложноподчинённое предложение. Знаки препинания в сложноподчинённом предложении с одним придаточным. Синтаксический разбор сложноподчинённого предложения с одним придаточным. Знаки препинания в сложноподчинённом предложении с несколькими придаточными. Синтаксический разбор сложноподчинённого предложения с несколькими придаточными. Бессоюзное сложное предложение. Знаки препинания в бессоюзном сложном предложении. Запятая и точка с запятой в бессоюзном сложном предложении. Двоеточие в бессоюзном </w:t>
      </w:r>
      <w:r w:rsidRPr="003C064D">
        <w:rPr>
          <w:sz w:val="24"/>
          <w:szCs w:val="24"/>
        </w:rPr>
        <w:lastRenderedPageBreak/>
        <w:t xml:space="preserve">сложном  предложении. Тире в бессоюзном сложном предложении. Синтаксический разбор бессоюзного сложного предложения. </w:t>
      </w:r>
    </w:p>
    <w:p w14:paraId="37E808B1" w14:textId="77777777" w:rsidR="0076203B" w:rsidRPr="003C064D" w:rsidRDefault="00283509" w:rsidP="00283509">
      <w:pPr>
        <w:tabs>
          <w:tab w:val="left" w:pos="546"/>
        </w:tabs>
        <w:jc w:val="both"/>
        <w:rPr>
          <w:sz w:val="24"/>
          <w:szCs w:val="24"/>
        </w:rPr>
      </w:pPr>
      <w:r w:rsidRPr="003C064D">
        <w:rPr>
          <w:sz w:val="24"/>
          <w:szCs w:val="24"/>
        </w:rPr>
        <w:t xml:space="preserve">Период. Знаки препинания в периоде. Сложное синтаксическое целое и абзац. Синонимия разных типов сложного предложения. </w:t>
      </w:r>
    </w:p>
    <w:p w14:paraId="5184864C" w14:textId="77777777" w:rsidR="0076203B" w:rsidRPr="003C064D" w:rsidRDefault="00283509" w:rsidP="00283509">
      <w:pPr>
        <w:tabs>
          <w:tab w:val="left" w:pos="546"/>
        </w:tabs>
        <w:jc w:val="both"/>
        <w:rPr>
          <w:sz w:val="24"/>
          <w:szCs w:val="24"/>
        </w:rPr>
      </w:pPr>
      <w:r w:rsidRPr="003C064D">
        <w:rPr>
          <w:b/>
          <w:sz w:val="24"/>
          <w:szCs w:val="24"/>
        </w:rPr>
        <w:t>Предложения с чужой речью.</w:t>
      </w:r>
      <w:r w:rsidRPr="003C064D">
        <w:rPr>
          <w:sz w:val="24"/>
          <w:szCs w:val="24"/>
        </w:rPr>
        <w:t xml:space="preserve"> Способы передачи чужой речи. Знаки препинания при прямой речи. Знаки препинания при диалоге. Знаки препинания при цитатах. </w:t>
      </w:r>
    </w:p>
    <w:p w14:paraId="5DB06F8D" w14:textId="77777777" w:rsidR="0076203B" w:rsidRPr="003C064D" w:rsidRDefault="00283509" w:rsidP="00283509">
      <w:pPr>
        <w:tabs>
          <w:tab w:val="left" w:pos="546"/>
        </w:tabs>
        <w:jc w:val="both"/>
        <w:rPr>
          <w:sz w:val="24"/>
          <w:szCs w:val="24"/>
        </w:rPr>
      </w:pPr>
      <w:r w:rsidRPr="003C064D">
        <w:rPr>
          <w:b/>
          <w:sz w:val="24"/>
          <w:szCs w:val="24"/>
        </w:rPr>
        <w:t>Употребление знаков препинания.</w:t>
      </w:r>
      <w:r w:rsidRPr="003C064D">
        <w:rPr>
          <w:sz w:val="24"/>
          <w:szCs w:val="24"/>
        </w:rPr>
        <w:t xml:space="preserve"> Сочетание знаков препинания. Вопросительный и восклицательный знаки. Запятая и тире. Многоточие и другие знаки препинания. Скобки и другие знаки препинания. Кавычки и другие знаки препинания. Факультативные знаки препинания. Авторская пунктуация. </w:t>
      </w:r>
    </w:p>
    <w:p w14:paraId="1F2472EC" w14:textId="77777777" w:rsidR="0076203B" w:rsidRPr="003C064D" w:rsidRDefault="00283509" w:rsidP="00283509">
      <w:pPr>
        <w:tabs>
          <w:tab w:val="left" w:pos="546"/>
        </w:tabs>
        <w:jc w:val="both"/>
        <w:rPr>
          <w:sz w:val="24"/>
          <w:szCs w:val="24"/>
        </w:rPr>
      </w:pPr>
      <w:r w:rsidRPr="003C064D">
        <w:rPr>
          <w:b/>
          <w:sz w:val="24"/>
          <w:szCs w:val="24"/>
        </w:rPr>
        <w:t>Культура речи</w:t>
      </w:r>
      <w:r w:rsidR="0076203B" w:rsidRPr="003C064D">
        <w:rPr>
          <w:sz w:val="24"/>
          <w:szCs w:val="24"/>
        </w:rPr>
        <w:t>.</w:t>
      </w:r>
      <w:r w:rsidRPr="003C064D">
        <w:rPr>
          <w:sz w:val="24"/>
          <w:szCs w:val="24"/>
        </w:rPr>
        <w:t xml:space="preserve"> Язык и речь. Культура речи как раздел науки о языке, изучающий правильность и чистоту речи. </w:t>
      </w:r>
    </w:p>
    <w:p w14:paraId="093A2863" w14:textId="77777777" w:rsidR="0076203B" w:rsidRPr="003C064D" w:rsidRDefault="00283509" w:rsidP="00283509">
      <w:pPr>
        <w:tabs>
          <w:tab w:val="left" w:pos="546"/>
        </w:tabs>
        <w:jc w:val="both"/>
        <w:rPr>
          <w:sz w:val="24"/>
          <w:szCs w:val="24"/>
        </w:rPr>
      </w:pPr>
      <w:r w:rsidRPr="003C064D">
        <w:rPr>
          <w:sz w:val="24"/>
          <w:szCs w:val="24"/>
        </w:rPr>
        <w:t xml:space="preserve">Правильность речи. Норма литературного языка. </w:t>
      </w:r>
    </w:p>
    <w:p w14:paraId="0F5B5C99" w14:textId="77777777" w:rsidR="0076203B" w:rsidRPr="003C064D" w:rsidRDefault="00283509" w:rsidP="00283509">
      <w:pPr>
        <w:tabs>
          <w:tab w:val="left" w:pos="546"/>
        </w:tabs>
        <w:jc w:val="both"/>
        <w:rPr>
          <w:sz w:val="24"/>
          <w:szCs w:val="24"/>
        </w:rPr>
      </w:pPr>
      <w:r w:rsidRPr="003C064D">
        <w:rPr>
          <w:sz w:val="24"/>
          <w:szCs w:val="24"/>
        </w:rPr>
        <w:t xml:space="preserve">Нормы литературного языка: орфоэпические, акцентологические, словообразовательные, лексические, морфологические, синтаксические, стилистические. </w:t>
      </w:r>
    </w:p>
    <w:p w14:paraId="6884D37D" w14:textId="77777777" w:rsidR="0076203B" w:rsidRPr="003C064D" w:rsidRDefault="00283509" w:rsidP="00283509">
      <w:pPr>
        <w:tabs>
          <w:tab w:val="left" w:pos="546"/>
        </w:tabs>
        <w:jc w:val="both"/>
        <w:rPr>
          <w:sz w:val="24"/>
          <w:szCs w:val="24"/>
        </w:rPr>
      </w:pPr>
      <w:r w:rsidRPr="003C064D">
        <w:rPr>
          <w:sz w:val="24"/>
          <w:szCs w:val="24"/>
        </w:rPr>
        <w:t xml:space="preserve">Орфографические и пунктуационные нормы. Речевая ошибка. </w:t>
      </w:r>
    </w:p>
    <w:p w14:paraId="6EBB9BBA" w14:textId="4AB24384" w:rsidR="0076203B" w:rsidRPr="003C064D" w:rsidRDefault="00283509" w:rsidP="00283509">
      <w:pPr>
        <w:tabs>
          <w:tab w:val="left" w:pos="546"/>
        </w:tabs>
        <w:jc w:val="both"/>
        <w:rPr>
          <w:sz w:val="24"/>
          <w:szCs w:val="24"/>
        </w:rPr>
      </w:pPr>
      <w:r w:rsidRPr="003C064D">
        <w:rPr>
          <w:sz w:val="24"/>
          <w:szCs w:val="24"/>
        </w:rPr>
        <w:t xml:space="preserve">Качества хорошей речи: чистота, выразительность, уместность, точность, богатство. Виды и роды ораторского красноречия. Ораторская речь и такт. </w:t>
      </w:r>
    </w:p>
    <w:p w14:paraId="33D50861" w14:textId="77777777" w:rsidR="0076203B" w:rsidRPr="003C064D" w:rsidRDefault="00283509" w:rsidP="00283509">
      <w:pPr>
        <w:tabs>
          <w:tab w:val="left" w:pos="546"/>
        </w:tabs>
        <w:jc w:val="both"/>
        <w:rPr>
          <w:sz w:val="24"/>
          <w:szCs w:val="24"/>
        </w:rPr>
      </w:pPr>
      <w:r w:rsidRPr="003C064D">
        <w:rPr>
          <w:b/>
          <w:sz w:val="24"/>
          <w:szCs w:val="24"/>
        </w:rPr>
        <w:t>Стилистика.</w:t>
      </w:r>
      <w:r w:rsidRPr="003C064D">
        <w:rPr>
          <w:sz w:val="24"/>
          <w:szCs w:val="24"/>
        </w:rPr>
        <w:t xml:space="preserve"> Стилистика как раздел науки о языке, изучающий стили языка и стили речи, а также изобразительно-выразительные средства.</w:t>
      </w:r>
    </w:p>
    <w:p w14:paraId="7364CC84" w14:textId="77777777" w:rsidR="0076203B" w:rsidRPr="003C064D" w:rsidRDefault="00283509" w:rsidP="00283509">
      <w:pPr>
        <w:tabs>
          <w:tab w:val="left" w:pos="546"/>
        </w:tabs>
        <w:jc w:val="both"/>
        <w:rPr>
          <w:sz w:val="24"/>
          <w:szCs w:val="24"/>
        </w:rPr>
      </w:pPr>
      <w:r w:rsidRPr="003C064D">
        <w:rPr>
          <w:sz w:val="24"/>
          <w:szCs w:val="24"/>
        </w:rPr>
        <w:t xml:space="preserve"> Стиль. Классификация функциональных стилей. Научный стиль. Официально-деловой стиль. Публицистический стиль. Разговорный стиль. </w:t>
      </w:r>
    </w:p>
    <w:p w14:paraId="0ADC162F" w14:textId="77777777" w:rsidR="0076203B" w:rsidRPr="003C064D" w:rsidRDefault="00283509" w:rsidP="00283509">
      <w:pPr>
        <w:tabs>
          <w:tab w:val="left" w:pos="546"/>
        </w:tabs>
        <w:jc w:val="both"/>
        <w:rPr>
          <w:sz w:val="24"/>
          <w:szCs w:val="24"/>
        </w:rPr>
      </w:pPr>
      <w:r w:rsidRPr="003C064D">
        <w:rPr>
          <w:sz w:val="24"/>
          <w:szCs w:val="24"/>
        </w:rPr>
        <w:t xml:space="preserve">Язык художественной литературы. Текст. Основные признаки текста. Функционально-смысловые типы речи: повествование, описание, рассуждение. </w:t>
      </w:r>
    </w:p>
    <w:p w14:paraId="4C1A4411" w14:textId="77777777" w:rsidR="0076203B" w:rsidRPr="003C064D" w:rsidRDefault="00283509" w:rsidP="00283509">
      <w:pPr>
        <w:tabs>
          <w:tab w:val="left" w:pos="546"/>
        </w:tabs>
        <w:jc w:val="both"/>
        <w:rPr>
          <w:sz w:val="24"/>
          <w:szCs w:val="24"/>
        </w:rPr>
      </w:pPr>
      <w:r w:rsidRPr="003C064D">
        <w:rPr>
          <w:sz w:val="24"/>
          <w:szCs w:val="24"/>
        </w:rPr>
        <w:t xml:space="preserve">Анализ текстов разных стилей и жанров. </w:t>
      </w:r>
    </w:p>
    <w:p w14:paraId="263F0A51" w14:textId="26B224F5" w:rsidR="00A672BF" w:rsidRPr="003C064D" w:rsidRDefault="00283509" w:rsidP="00283509">
      <w:pPr>
        <w:tabs>
          <w:tab w:val="left" w:pos="546"/>
        </w:tabs>
        <w:jc w:val="both"/>
        <w:rPr>
          <w:sz w:val="24"/>
          <w:szCs w:val="24"/>
        </w:rPr>
      </w:pPr>
      <w:r w:rsidRPr="003C064D">
        <w:rPr>
          <w:sz w:val="24"/>
          <w:szCs w:val="24"/>
        </w:rPr>
        <w:t>Из истории русского языкознания. М. В. Ломоносов. А. Х. Востоков. Ф. И. Буслаев. В. И. Даль. Я. К. Грот. А. А. Шахматов. Д. Н. Ушаков. В. В. Виноградов. С. И. Ожегов. Повторение и систематизация изученного материала.</w:t>
      </w:r>
    </w:p>
    <w:p w14:paraId="37E81E82" w14:textId="77777777" w:rsidR="00CB0ABB" w:rsidRPr="003C064D" w:rsidRDefault="00CB0ABB" w:rsidP="00C7182B">
      <w:pPr>
        <w:tabs>
          <w:tab w:val="left" w:pos="546"/>
        </w:tabs>
        <w:spacing w:before="60"/>
        <w:jc w:val="both"/>
        <w:rPr>
          <w:sz w:val="24"/>
          <w:szCs w:val="24"/>
        </w:rPr>
      </w:pPr>
    </w:p>
    <w:p w14:paraId="42DC35CD" w14:textId="77777777" w:rsidR="00AA108D" w:rsidRPr="003C064D" w:rsidRDefault="00AA108D" w:rsidP="00C7182B">
      <w:pPr>
        <w:tabs>
          <w:tab w:val="left" w:pos="546"/>
        </w:tabs>
        <w:spacing w:before="60"/>
        <w:jc w:val="both"/>
        <w:rPr>
          <w:sz w:val="24"/>
          <w:szCs w:val="24"/>
        </w:rPr>
      </w:pPr>
    </w:p>
    <w:p w14:paraId="1508E0BA" w14:textId="77777777" w:rsidR="00AA108D" w:rsidRPr="003C064D" w:rsidRDefault="00AA108D" w:rsidP="00C7182B">
      <w:pPr>
        <w:tabs>
          <w:tab w:val="left" w:pos="546"/>
        </w:tabs>
        <w:spacing w:before="60"/>
        <w:jc w:val="both"/>
        <w:rPr>
          <w:sz w:val="24"/>
          <w:szCs w:val="24"/>
        </w:rPr>
      </w:pPr>
    </w:p>
    <w:p w14:paraId="1E551782" w14:textId="77777777" w:rsidR="00CB0ABB" w:rsidRPr="003C064D" w:rsidRDefault="00CB0ABB" w:rsidP="00C7182B">
      <w:pPr>
        <w:tabs>
          <w:tab w:val="left" w:pos="546"/>
        </w:tabs>
        <w:spacing w:before="60"/>
        <w:jc w:val="both"/>
        <w:rPr>
          <w:sz w:val="24"/>
          <w:szCs w:val="24"/>
        </w:rPr>
      </w:pPr>
    </w:p>
    <w:p w14:paraId="41738774" w14:textId="77777777" w:rsidR="00CB0ABB" w:rsidRPr="003C064D" w:rsidRDefault="00CB0ABB" w:rsidP="00C7182B">
      <w:pPr>
        <w:tabs>
          <w:tab w:val="left" w:pos="546"/>
        </w:tabs>
        <w:spacing w:before="60"/>
        <w:jc w:val="both"/>
        <w:rPr>
          <w:sz w:val="24"/>
          <w:szCs w:val="24"/>
        </w:rPr>
      </w:pPr>
    </w:p>
    <w:p w14:paraId="082053F2" w14:textId="77777777" w:rsidR="00CB0ABB" w:rsidRPr="003C064D" w:rsidRDefault="00CB0ABB" w:rsidP="00C7182B">
      <w:pPr>
        <w:tabs>
          <w:tab w:val="left" w:pos="546"/>
        </w:tabs>
        <w:spacing w:before="60"/>
        <w:jc w:val="both"/>
        <w:rPr>
          <w:sz w:val="24"/>
          <w:szCs w:val="24"/>
        </w:rPr>
      </w:pPr>
    </w:p>
    <w:p w14:paraId="5B41267B" w14:textId="77777777" w:rsidR="00CB0ABB" w:rsidRPr="003C064D" w:rsidRDefault="00CB0ABB" w:rsidP="00C7182B">
      <w:pPr>
        <w:tabs>
          <w:tab w:val="left" w:pos="546"/>
        </w:tabs>
        <w:spacing w:before="60"/>
        <w:jc w:val="both"/>
        <w:rPr>
          <w:sz w:val="24"/>
          <w:szCs w:val="24"/>
        </w:rPr>
      </w:pPr>
    </w:p>
    <w:p w14:paraId="6D6E2608" w14:textId="77777777" w:rsidR="00CB0ABB" w:rsidRPr="003C064D" w:rsidRDefault="00CB0ABB" w:rsidP="00C7182B">
      <w:pPr>
        <w:tabs>
          <w:tab w:val="left" w:pos="546"/>
        </w:tabs>
        <w:spacing w:before="60"/>
        <w:jc w:val="both"/>
        <w:rPr>
          <w:sz w:val="24"/>
          <w:szCs w:val="24"/>
        </w:rPr>
      </w:pPr>
    </w:p>
    <w:p w14:paraId="35B5E995" w14:textId="77777777" w:rsidR="00CB0ABB" w:rsidRPr="003C064D" w:rsidRDefault="00CB0ABB" w:rsidP="00C7182B">
      <w:pPr>
        <w:tabs>
          <w:tab w:val="left" w:pos="546"/>
        </w:tabs>
        <w:spacing w:before="60"/>
        <w:jc w:val="both"/>
        <w:rPr>
          <w:sz w:val="24"/>
          <w:szCs w:val="24"/>
        </w:rPr>
      </w:pPr>
    </w:p>
    <w:p w14:paraId="1ECEC988" w14:textId="77777777" w:rsidR="00CB0ABB" w:rsidRPr="003C064D" w:rsidRDefault="00CB0ABB" w:rsidP="00C7182B">
      <w:pPr>
        <w:tabs>
          <w:tab w:val="left" w:pos="546"/>
        </w:tabs>
        <w:spacing w:before="60"/>
        <w:jc w:val="both"/>
        <w:rPr>
          <w:sz w:val="24"/>
          <w:szCs w:val="24"/>
        </w:rPr>
      </w:pPr>
    </w:p>
    <w:p w14:paraId="7E16160F" w14:textId="77777777" w:rsidR="00CB0ABB" w:rsidRPr="003C064D" w:rsidRDefault="00CB0ABB" w:rsidP="00C7182B">
      <w:pPr>
        <w:tabs>
          <w:tab w:val="left" w:pos="546"/>
        </w:tabs>
        <w:spacing w:before="60"/>
        <w:jc w:val="both"/>
        <w:rPr>
          <w:sz w:val="24"/>
          <w:szCs w:val="24"/>
        </w:rPr>
      </w:pPr>
    </w:p>
    <w:p w14:paraId="2DC7CE48" w14:textId="77777777" w:rsidR="00C23E67" w:rsidRPr="003C064D" w:rsidRDefault="00C23E67" w:rsidP="00C7182B">
      <w:pPr>
        <w:tabs>
          <w:tab w:val="left" w:pos="546"/>
        </w:tabs>
        <w:spacing w:before="60"/>
        <w:jc w:val="both"/>
        <w:rPr>
          <w:sz w:val="24"/>
          <w:szCs w:val="24"/>
        </w:rPr>
      </w:pPr>
    </w:p>
    <w:p w14:paraId="65416038" w14:textId="77777777" w:rsidR="00C23E67" w:rsidRPr="003C064D" w:rsidRDefault="00C23E67" w:rsidP="00C7182B">
      <w:pPr>
        <w:tabs>
          <w:tab w:val="left" w:pos="546"/>
        </w:tabs>
        <w:spacing w:before="60"/>
        <w:jc w:val="both"/>
        <w:rPr>
          <w:sz w:val="24"/>
          <w:szCs w:val="24"/>
        </w:rPr>
      </w:pPr>
    </w:p>
    <w:p w14:paraId="181529CD" w14:textId="77777777" w:rsidR="00C23E67" w:rsidRPr="003C064D" w:rsidRDefault="00C23E67" w:rsidP="00C7182B">
      <w:pPr>
        <w:tabs>
          <w:tab w:val="left" w:pos="546"/>
        </w:tabs>
        <w:spacing w:before="60"/>
        <w:jc w:val="both"/>
        <w:rPr>
          <w:sz w:val="24"/>
          <w:szCs w:val="24"/>
        </w:rPr>
      </w:pPr>
    </w:p>
    <w:p w14:paraId="7EF14EB2" w14:textId="77777777" w:rsidR="00C23E67" w:rsidRPr="003C064D" w:rsidRDefault="00C23E67" w:rsidP="00C7182B">
      <w:pPr>
        <w:tabs>
          <w:tab w:val="left" w:pos="546"/>
        </w:tabs>
        <w:spacing w:before="60"/>
        <w:jc w:val="both"/>
        <w:rPr>
          <w:sz w:val="24"/>
          <w:szCs w:val="24"/>
        </w:rPr>
      </w:pPr>
    </w:p>
    <w:p w14:paraId="0A650FD5" w14:textId="77777777" w:rsidR="00C23E67" w:rsidRPr="003C064D" w:rsidRDefault="00C23E67" w:rsidP="00C7182B">
      <w:pPr>
        <w:tabs>
          <w:tab w:val="left" w:pos="546"/>
        </w:tabs>
        <w:spacing w:before="60"/>
        <w:jc w:val="both"/>
        <w:rPr>
          <w:sz w:val="24"/>
          <w:szCs w:val="24"/>
        </w:rPr>
      </w:pPr>
    </w:p>
    <w:p w14:paraId="621D19F2" w14:textId="77777777" w:rsidR="00C23E67" w:rsidRPr="003C064D" w:rsidRDefault="00C23E67" w:rsidP="00C7182B">
      <w:pPr>
        <w:tabs>
          <w:tab w:val="left" w:pos="546"/>
        </w:tabs>
        <w:spacing w:before="60"/>
        <w:jc w:val="both"/>
        <w:rPr>
          <w:sz w:val="24"/>
          <w:szCs w:val="24"/>
        </w:rPr>
      </w:pPr>
    </w:p>
    <w:p w14:paraId="11794244" w14:textId="77777777" w:rsidR="00C23E67" w:rsidRPr="003C064D" w:rsidRDefault="00C23E67" w:rsidP="00C7182B">
      <w:pPr>
        <w:tabs>
          <w:tab w:val="left" w:pos="546"/>
        </w:tabs>
        <w:spacing w:before="60"/>
        <w:jc w:val="both"/>
        <w:rPr>
          <w:sz w:val="24"/>
          <w:szCs w:val="24"/>
        </w:rPr>
      </w:pPr>
    </w:p>
    <w:p w14:paraId="73EFED03" w14:textId="77777777" w:rsidR="00C23E67" w:rsidRPr="003C064D" w:rsidRDefault="00C23E67" w:rsidP="00C7182B">
      <w:pPr>
        <w:tabs>
          <w:tab w:val="left" w:pos="546"/>
        </w:tabs>
        <w:spacing w:before="60"/>
        <w:jc w:val="both"/>
        <w:rPr>
          <w:sz w:val="24"/>
          <w:szCs w:val="24"/>
        </w:rPr>
      </w:pPr>
    </w:p>
    <w:p w14:paraId="30592B5F" w14:textId="77777777" w:rsidR="00CB0ABB" w:rsidRPr="003C064D" w:rsidRDefault="00CB0ABB" w:rsidP="00C7182B">
      <w:pPr>
        <w:tabs>
          <w:tab w:val="left" w:pos="546"/>
        </w:tabs>
        <w:spacing w:before="60"/>
        <w:jc w:val="both"/>
        <w:rPr>
          <w:sz w:val="24"/>
          <w:szCs w:val="24"/>
        </w:rPr>
      </w:pPr>
    </w:p>
    <w:p w14:paraId="28FE6F5B" w14:textId="77777777" w:rsidR="00994AEA" w:rsidRPr="0088308B" w:rsidRDefault="00994AEA" w:rsidP="0088308B">
      <w:pPr>
        <w:rPr>
          <w:b/>
          <w:sz w:val="24"/>
          <w:szCs w:val="24"/>
          <w:lang w:val="en-US"/>
        </w:rPr>
      </w:pPr>
      <w:bookmarkStart w:id="8" w:name="_GoBack"/>
      <w:bookmarkEnd w:id="8"/>
    </w:p>
    <w:sectPr w:rsidR="00994AEA" w:rsidRPr="0088308B" w:rsidSect="00C23E67">
      <w:pgSz w:w="11906" w:h="16838"/>
      <w:pgMar w:top="1021" w:right="1134" w:bottom="102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045731" w14:textId="77777777" w:rsidR="008A29A9" w:rsidRDefault="008A29A9" w:rsidP="009F266C">
      <w:r>
        <w:separator/>
      </w:r>
    </w:p>
  </w:endnote>
  <w:endnote w:type="continuationSeparator" w:id="0">
    <w:p w14:paraId="40B75AF8" w14:textId="77777777" w:rsidR="008A29A9" w:rsidRDefault="008A29A9" w:rsidP="009F2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4F1BE5" w14:textId="77777777" w:rsidR="008A29A9" w:rsidRDefault="008A29A9" w:rsidP="009F266C">
      <w:r>
        <w:separator/>
      </w:r>
    </w:p>
  </w:footnote>
  <w:footnote w:type="continuationSeparator" w:id="0">
    <w:p w14:paraId="65B58395" w14:textId="77777777" w:rsidR="008A29A9" w:rsidRDefault="008A29A9" w:rsidP="009F266C">
      <w:r>
        <w:continuationSeparator/>
      </w:r>
    </w:p>
  </w:footnote>
  <w:footnote w:id="1">
    <w:p w14:paraId="35711BD0" w14:textId="77777777" w:rsidR="008A29A9" w:rsidRDefault="008A29A9" w:rsidP="00AA108D">
      <w:pPr>
        <w:pStyle w:val="a4"/>
        <w:rPr>
          <w:sz w:val="18"/>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225CA"/>
    <w:multiLevelType w:val="multilevel"/>
    <w:tmpl w:val="F0A69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5B14FE"/>
    <w:multiLevelType w:val="hybridMultilevel"/>
    <w:tmpl w:val="A5E4BC1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9761D10"/>
    <w:multiLevelType w:val="multilevel"/>
    <w:tmpl w:val="3D821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C2446D"/>
    <w:multiLevelType w:val="multilevel"/>
    <w:tmpl w:val="A09E5A82"/>
    <w:lvl w:ilvl="0">
      <w:start w:val="1"/>
      <w:numFmt w:val="bullet"/>
      <w:lvlText w:val=""/>
      <w:lvlJc w:val="left"/>
      <w:pPr>
        <w:tabs>
          <w:tab w:val="num" w:pos="567"/>
        </w:tabs>
        <w:ind w:left="567" w:hanging="567"/>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1A9B74E1"/>
    <w:multiLevelType w:val="hybridMultilevel"/>
    <w:tmpl w:val="72D49C1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AF858D7"/>
    <w:multiLevelType w:val="hybridMultilevel"/>
    <w:tmpl w:val="D90E8690"/>
    <w:lvl w:ilvl="0" w:tplc="7ECAB00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1D51695E"/>
    <w:multiLevelType w:val="multilevel"/>
    <w:tmpl w:val="2D242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F49637A"/>
    <w:multiLevelType w:val="hybridMultilevel"/>
    <w:tmpl w:val="5596D6FE"/>
    <w:lvl w:ilvl="0" w:tplc="04190011">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20977215"/>
    <w:multiLevelType w:val="multilevel"/>
    <w:tmpl w:val="41E09962"/>
    <w:lvl w:ilvl="0">
      <w:start w:val="1"/>
      <w:numFmt w:val="bullet"/>
      <w:lvlText w:val=""/>
      <w:lvlJc w:val="left"/>
      <w:pPr>
        <w:tabs>
          <w:tab w:val="num" w:pos="587"/>
        </w:tabs>
        <w:ind w:left="0" w:firstLine="227"/>
      </w:pPr>
      <w:rPr>
        <w:rFonts w:ascii="Symbol" w:hAnsi="Symbol" w:hint="default"/>
      </w:rPr>
    </w:lvl>
    <w:lvl w:ilvl="1">
      <w:start w:val="1"/>
      <w:numFmt w:val="bullet"/>
      <w:lvlText w:val=""/>
      <w:lvlJc w:val="left"/>
      <w:pPr>
        <w:tabs>
          <w:tab w:val="num" w:pos="567"/>
        </w:tabs>
        <w:ind w:left="567" w:hanging="567"/>
      </w:pPr>
      <w:rPr>
        <w:rFonts w:ascii="Symbol" w:hAnsi="Symbol" w:hint="default"/>
        <w:sz w:val="22"/>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22B404F5"/>
    <w:multiLevelType w:val="multilevel"/>
    <w:tmpl w:val="96E8E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664106C"/>
    <w:multiLevelType w:val="hybridMultilevel"/>
    <w:tmpl w:val="F21010B0"/>
    <w:lvl w:ilvl="0" w:tplc="81AC0A6E">
      <w:start w:val="1"/>
      <w:numFmt w:val="bullet"/>
      <w:pStyle w:val="a"/>
      <w:lvlText w:val="–"/>
      <w:lvlJc w:val="left"/>
      <w:pPr>
        <w:ind w:left="360"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A385FBC"/>
    <w:multiLevelType w:val="multilevel"/>
    <w:tmpl w:val="41E09962"/>
    <w:lvl w:ilvl="0">
      <w:start w:val="1"/>
      <w:numFmt w:val="bullet"/>
      <w:lvlText w:val=""/>
      <w:lvlJc w:val="left"/>
      <w:pPr>
        <w:tabs>
          <w:tab w:val="num" w:pos="587"/>
        </w:tabs>
        <w:ind w:left="0" w:firstLine="227"/>
      </w:pPr>
      <w:rPr>
        <w:rFonts w:ascii="Symbol" w:hAnsi="Symbol" w:hint="default"/>
      </w:rPr>
    </w:lvl>
    <w:lvl w:ilvl="1">
      <w:start w:val="1"/>
      <w:numFmt w:val="bullet"/>
      <w:lvlText w:val=""/>
      <w:lvlJc w:val="left"/>
      <w:pPr>
        <w:tabs>
          <w:tab w:val="num" w:pos="567"/>
        </w:tabs>
        <w:ind w:left="567" w:hanging="567"/>
      </w:pPr>
      <w:rPr>
        <w:rFonts w:ascii="Symbol" w:hAnsi="Symbol" w:hint="default"/>
        <w:sz w:val="22"/>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2FC67ABD"/>
    <w:multiLevelType w:val="multilevel"/>
    <w:tmpl w:val="DCA8B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3C009ED"/>
    <w:multiLevelType w:val="hybridMultilevel"/>
    <w:tmpl w:val="751295F0"/>
    <w:lvl w:ilvl="0" w:tplc="65840F62">
      <w:start w:val="19"/>
      <w:numFmt w:val="decimal"/>
      <w:lvlText w:val="%1."/>
      <w:lvlJc w:val="left"/>
      <w:pPr>
        <w:tabs>
          <w:tab w:val="num" w:pos="780"/>
        </w:tabs>
        <w:ind w:left="780" w:hanging="420"/>
      </w:pPr>
      <w:rPr>
        <w:rFonts w:hint="default"/>
        <w:b/>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623135F"/>
    <w:multiLevelType w:val="multilevel"/>
    <w:tmpl w:val="9828B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6EA7C3A"/>
    <w:multiLevelType w:val="multilevel"/>
    <w:tmpl w:val="2B608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8BE167B"/>
    <w:multiLevelType w:val="hybridMultilevel"/>
    <w:tmpl w:val="E864DED2"/>
    <w:lvl w:ilvl="0" w:tplc="9D3EBC1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392467FB"/>
    <w:multiLevelType w:val="hybridMultilevel"/>
    <w:tmpl w:val="6ED0ACAE"/>
    <w:lvl w:ilvl="0" w:tplc="E8164D22">
      <w:start w:val="1"/>
      <w:numFmt w:val="decimal"/>
      <w:lvlText w:val="%1)"/>
      <w:lvlJc w:val="left"/>
      <w:pPr>
        <w:ind w:left="1155" w:hanging="360"/>
      </w:pPr>
      <w:rPr>
        <w:rFonts w:cs="Times New Roman" w:hint="default"/>
      </w:rPr>
    </w:lvl>
    <w:lvl w:ilvl="1" w:tplc="04190019" w:tentative="1">
      <w:start w:val="1"/>
      <w:numFmt w:val="lowerLetter"/>
      <w:lvlText w:val="%2."/>
      <w:lvlJc w:val="left"/>
      <w:pPr>
        <w:ind w:left="1875" w:hanging="360"/>
      </w:pPr>
      <w:rPr>
        <w:rFonts w:cs="Times New Roman"/>
      </w:rPr>
    </w:lvl>
    <w:lvl w:ilvl="2" w:tplc="0419001B" w:tentative="1">
      <w:start w:val="1"/>
      <w:numFmt w:val="lowerRoman"/>
      <w:lvlText w:val="%3."/>
      <w:lvlJc w:val="right"/>
      <w:pPr>
        <w:ind w:left="2595" w:hanging="180"/>
      </w:pPr>
      <w:rPr>
        <w:rFonts w:cs="Times New Roman"/>
      </w:rPr>
    </w:lvl>
    <w:lvl w:ilvl="3" w:tplc="0419000F" w:tentative="1">
      <w:start w:val="1"/>
      <w:numFmt w:val="decimal"/>
      <w:lvlText w:val="%4."/>
      <w:lvlJc w:val="left"/>
      <w:pPr>
        <w:ind w:left="3315" w:hanging="360"/>
      </w:pPr>
      <w:rPr>
        <w:rFonts w:cs="Times New Roman"/>
      </w:rPr>
    </w:lvl>
    <w:lvl w:ilvl="4" w:tplc="04190019" w:tentative="1">
      <w:start w:val="1"/>
      <w:numFmt w:val="lowerLetter"/>
      <w:lvlText w:val="%5."/>
      <w:lvlJc w:val="left"/>
      <w:pPr>
        <w:ind w:left="4035" w:hanging="360"/>
      </w:pPr>
      <w:rPr>
        <w:rFonts w:cs="Times New Roman"/>
      </w:rPr>
    </w:lvl>
    <w:lvl w:ilvl="5" w:tplc="0419001B" w:tentative="1">
      <w:start w:val="1"/>
      <w:numFmt w:val="lowerRoman"/>
      <w:lvlText w:val="%6."/>
      <w:lvlJc w:val="right"/>
      <w:pPr>
        <w:ind w:left="4755" w:hanging="180"/>
      </w:pPr>
      <w:rPr>
        <w:rFonts w:cs="Times New Roman"/>
      </w:rPr>
    </w:lvl>
    <w:lvl w:ilvl="6" w:tplc="0419000F" w:tentative="1">
      <w:start w:val="1"/>
      <w:numFmt w:val="decimal"/>
      <w:lvlText w:val="%7."/>
      <w:lvlJc w:val="left"/>
      <w:pPr>
        <w:ind w:left="5475" w:hanging="360"/>
      </w:pPr>
      <w:rPr>
        <w:rFonts w:cs="Times New Roman"/>
      </w:rPr>
    </w:lvl>
    <w:lvl w:ilvl="7" w:tplc="04190019" w:tentative="1">
      <w:start w:val="1"/>
      <w:numFmt w:val="lowerLetter"/>
      <w:lvlText w:val="%8."/>
      <w:lvlJc w:val="left"/>
      <w:pPr>
        <w:ind w:left="6195" w:hanging="360"/>
      </w:pPr>
      <w:rPr>
        <w:rFonts w:cs="Times New Roman"/>
      </w:rPr>
    </w:lvl>
    <w:lvl w:ilvl="8" w:tplc="0419001B" w:tentative="1">
      <w:start w:val="1"/>
      <w:numFmt w:val="lowerRoman"/>
      <w:lvlText w:val="%9."/>
      <w:lvlJc w:val="right"/>
      <w:pPr>
        <w:ind w:left="6915" w:hanging="180"/>
      </w:pPr>
      <w:rPr>
        <w:rFonts w:cs="Times New Roman"/>
      </w:rPr>
    </w:lvl>
  </w:abstractNum>
  <w:abstractNum w:abstractNumId="18">
    <w:nsid w:val="394E3659"/>
    <w:multiLevelType w:val="multilevel"/>
    <w:tmpl w:val="742C4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A7E4345"/>
    <w:multiLevelType w:val="multilevel"/>
    <w:tmpl w:val="ED7418A2"/>
    <w:lvl w:ilvl="0">
      <w:start w:val="1"/>
      <w:numFmt w:val="bullet"/>
      <w:lvlText w:val=""/>
      <w:lvlJc w:val="left"/>
      <w:pPr>
        <w:tabs>
          <w:tab w:val="num" w:pos="587"/>
        </w:tabs>
        <w:ind w:left="0" w:firstLine="227"/>
      </w:pPr>
      <w:rPr>
        <w:rFonts w:ascii="Symbol" w:hAnsi="Symbol" w:hint="default"/>
      </w:rPr>
    </w:lvl>
    <w:lvl w:ilvl="1">
      <w:start w:val="1"/>
      <w:numFmt w:val="bullet"/>
      <w:lvlText w:val=""/>
      <w:lvlJc w:val="left"/>
      <w:pPr>
        <w:tabs>
          <w:tab w:val="num" w:pos="567"/>
        </w:tabs>
        <w:ind w:left="567" w:hanging="567"/>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3BBB2A08"/>
    <w:multiLevelType w:val="hybridMultilevel"/>
    <w:tmpl w:val="40E89532"/>
    <w:lvl w:ilvl="0" w:tplc="4640547C">
      <w:start w:val="1"/>
      <w:numFmt w:val="bullet"/>
      <w:lvlText w:val=""/>
      <w:lvlJc w:val="left"/>
      <w:pPr>
        <w:tabs>
          <w:tab w:val="num" w:pos="567"/>
        </w:tabs>
        <w:ind w:left="567" w:hanging="567"/>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CA424CF"/>
    <w:multiLevelType w:val="hybridMultilevel"/>
    <w:tmpl w:val="20AE00E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FC474CA"/>
    <w:multiLevelType w:val="multilevel"/>
    <w:tmpl w:val="41E09962"/>
    <w:lvl w:ilvl="0">
      <w:start w:val="1"/>
      <w:numFmt w:val="bullet"/>
      <w:lvlText w:val=""/>
      <w:lvlJc w:val="left"/>
      <w:pPr>
        <w:tabs>
          <w:tab w:val="num" w:pos="587"/>
        </w:tabs>
        <w:ind w:left="0" w:firstLine="227"/>
      </w:pPr>
      <w:rPr>
        <w:rFonts w:ascii="Symbol" w:hAnsi="Symbol" w:hint="default"/>
      </w:rPr>
    </w:lvl>
    <w:lvl w:ilvl="1">
      <w:start w:val="1"/>
      <w:numFmt w:val="bullet"/>
      <w:lvlText w:val=""/>
      <w:lvlJc w:val="left"/>
      <w:pPr>
        <w:tabs>
          <w:tab w:val="num" w:pos="567"/>
        </w:tabs>
        <w:ind w:left="567" w:hanging="567"/>
      </w:pPr>
      <w:rPr>
        <w:rFonts w:ascii="Symbol" w:hAnsi="Symbol" w:hint="default"/>
        <w:sz w:val="22"/>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42B730BC"/>
    <w:multiLevelType w:val="hybridMultilevel"/>
    <w:tmpl w:val="CCA676B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4F6494C"/>
    <w:multiLevelType w:val="hybridMultilevel"/>
    <w:tmpl w:val="E9CE015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63C2290"/>
    <w:multiLevelType w:val="hybridMultilevel"/>
    <w:tmpl w:val="9F6C62D8"/>
    <w:lvl w:ilvl="0" w:tplc="33A2154E">
      <w:start w:val="1"/>
      <w:numFmt w:val="decimal"/>
      <w:lvlText w:val="%1)"/>
      <w:lvlJc w:val="left"/>
      <w:pPr>
        <w:ind w:left="1515" w:hanging="360"/>
      </w:pPr>
      <w:rPr>
        <w:rFonts w:cs="Times New Roman" w:hint="default"/>
      </w:rPr>
    </w:lvl>
    <w:lvl w:ilvl="1" w:tplc="04190019" w:tentative="1">
      <w:start w:val="1"/>
      <w:numFmt w:val="lowerLetter"/>
      <w:lvlText w:val="%2."/>
      <w:lvlJc w:val="left"/>
      <w:pPr>
        <w:ind w:left="2235" w:hanging="360"/>
      </w:pPr>
      <w:rPr>
        <w:rFonts w:cs="Times New Roman"/>
      </w:rPr>
    </w:lvl>
    <w:lvl w:ilvl="2" w:tplc="0419001B" w:tentative="1">
      <w:start w:val="1"/>
      <w:numFmt w:val="lowerRoman"/>
      <w:lvlText w:val="%3."/>
      <w:lvlJc w:val="right"/>
      <w:pPr>
        <w:ind w:left="2955" w:hanging="180"/>
      </w:pPr>
      <w:rPr>
        <w:rFonts w:cs="Times New Roman"/>
      </w:rPr>
    </w:lvl>
    <w:lvl w:ilvl="3" w:tplc="0419000F" w:tentative="1">
      <w:start w:val="1"/>
      <w:numFmt w:val="decimal"/>
      <w:lvlText w:val="%4."/>
      <w:lvlJc w:val="left"/>
      <w:pPr>
        <w:ind w:left="3675" w:hanging="360"/>
      </w:pPr>
      <w:rPr>
        <w:rFonts w:cs="Times New Roman"/>
      </w:rPr>
    </w:lvl>
    <w:lvl w:ilvl="4" w:tplc="04190019" w:tentative="1">
      <w:start w:val="1"/>
      <w:numFmt w:val="lowerLetter"/>
      <w:lvlText w:val="%5."/>
      <w:lvlJc w:val="left"/>
      <w:pPr>
        <w:ind w:left="4395" w:hanging="360"/>
      </w:pPr>
      <w:rPr>
        <w:rFonts w:cs="Times New Roman"/>
      </w:rPr>
    </w:lvl>
    <w:lvl w:ilvl="5" w:tplc="0419001B" w:tentative="1">
      <w:start w:val="1"/>
      <w:numFmt w:val="lowerRoman"/>
      <w:lvlText w:val="%6."/>
      <w:lvlJc w:val="right"/>
      <w:pPr>
        <w:ind w:left="5115" w:hanging="180"/>
      </w:pPr>
      <w:rPr>
        <w:rFonts w:cs="Times New Roman"/>
      </w:rPr>
    </w:lvl>
    <w:lvl w:ilvl="6" w:tplc="0419000F" w:tentative="1">
      <w:start w:val="1"/>
      <w:numFmt w:val="decimal"/>
      <w:lvlText w:val="%7."/>
      <w:lvlJc w:val="left"/>
      <w:pPr>
        <w:ind w:left="5835" w:hanging="360"/>
      </w:pPr>
      <w:rPr>
        <w:rFonts w:cs="Times New Roman"/>
      </w:rPr>
    </w:lvl>
    <w:lvl w:ilvl="7" w:tplc="04190019" w:tentative="1">
      <w:start w:val="1"/>
      <w:numFmt w:val="lowerLetter"/>
      <w:lvlText w:val="%8."/>
      <w:lvlJc w:val="left"/>
      <w:pPr>
        <w:ind w:left="6555" w:hanging="360"/>
      </w:pPr>
      <w:rPr>
        <w:rFonts w:cs="Times New Roman"/>
      </w:rPr>
    </w:lvl>
    <w:lvl w:ilvl="8" w:tplc="0419001B" w:tentative="1">
      <w:start w:val="1"/>
      <w:numFmt w:val="lowerRoman"/>
      <w:lvlText w:val="%9."/>
      <w:lvlJc w:val="right"/>
      <w:pPr>
        <w:ind w:left="7275" w:hanging="180"/>
      </w:pPr>
      <w:rPr>
        <w:rFonts w:cs="Times New Roman"/>
      </w:rPr>
    </w:lvl>
  </w:abstractNum>
  <w:abstractNum w:abstractNumId="26">
    <w:nsid w:val="52D329C6"/>
    <w:multiLevelType w:val="hybridMultilevel"/>
    <w:tmpl w:val="7C7E7FD8"/>
    <w:lvl w:ilvl="0" w:tplc="D2BC2F22">
      <w:start w:val="3"/>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7">
    <w:nsid w:val="61E66CFE"/>
    <w:multiLevelType w:val="multilevel"/>
    <w:tmpl w:val="1CAA1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9AF2250"/>
    <w:multiLevelType w:val="hybridMultilevel"/>
    <w:tmpl w:val="3B9A0AB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0D6181A"/>
    <w:multiLevelType w:val="multilevel"/>
    <w:tmpl w:val="9DBCA0AC"/>
    <w:lvl w:ilvl="0">
      <w:start w:val="1"/>
      <w:numFmt w:val="bullet"/>
      <w:lvlText w:val=""/>
      <w:lvlJc w:val="left"/>
      <w:pPr>
        <w:tabs>
          <w:tab w:val="num" w:pos="567"/>
        </w:tabs>
        <w:ind w:left="567" w:hanging="567"/>
      </w:pPr>
      <w:rPr>
        <w:rFonts w:ascii="Symbol" w:hAnsi="Symbol" w:hint="default"/>
        <w:sz w:val="22"/>
      </w:rPr>
    </w:lvl>
    <w:lvl w:ilvl="1">
      <w:start w:val="1"/>
      <w:numFmt w:val="bullet"/>
      <w:lvlText w:val="-"/>
      <w:lvlJc w:val="left"/>
      <w:pPr>
        <w:tabs>
          <w:tab w:val="num" w:pos="567"/>
        </w:tabs>
        <w:ind w:left="567" w:hanging="567"/>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nsid w:val="71C43BEA"/>
    <w:multiLevelType w:val="hybridMultilevel"/>
    <w:tmpl w:val="30EAFD1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74A2E65"/>
    <w:multiLevelType w:val="multilevel"/>
    <w:tmpl w:val="4BD6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3"/>
  </w:num>
  <w:num w:numId="3">
    <w:abstractNumId w:val="22"/>
  </w:num>
  <w:num w:numId="4">
    <w:abstractNumId w:val="8"/>
  </w:num>
  <w:num w:numId="5">
    <w:abstractNumId w:val="29"/>
  </w:num>
  <w:num w:numId="6">
    <w:abstractNumId w:val="19"/>
  </w:num>
  <w:num w:numId="7">
    <w:abstractNumId w:val="11"/>
  </w:num>
  <w:num w:numId="8">
    <w:abstractNumId w:val="21"/>
  </w:num>
  <w:num w:numId="9">
    <w:abstractNumId w:val="7"/>
  </w:num>
  <w:num w:numId="10">
    <w:abstractNumId w:val="16"/>
  </w:num>
  <w:num w:numId="11">
    <w:abstractNumId w:val="28"/>
  </w:num>
  <w:num w:numId="12">
    <w:abstractNumId w:val="1"/>
  </w:num>
  <w:num w:numId="13">
    <w:abstractNumId w:val="5"/>
  </w:num>
  <w:num w:numId="14">
    <w:abstractNumId w:val="17"/>
  </w:num>
  <w:num w:numId="15">
    <w:abstractNumId w:val="25"/>
  </w:num>
  <w:num w:numId="16">
    <w:abstractNumId w:val="23"/>
  </w:num>
  <w:num w:numId="17">
    <w:abstractNumId w:val="13"/>
  </w:num>
  <w:num w:numId="18">
    <w:abstractNumId w:val="24"/>
  </w:num>
  <w:num w:numId="19">
    <w:abstractNumId w:val="30"/>
  </w:num>
  <w:num w:numId="20">
    <w:abstractNumId w:val="31"/>
  </w:num>
  <w:num w:numId="21">
    <w:abstractNumId w:val="18"/>
  </w:num>
  <w:num w:numId="22">
    <w:abstractNumId w:val="0"/>
  </w:num>
  <w:num w:numId="23">
    <w:abstractNumId w:val="6"/>
  </w:num>
  <w:num w:numId="24">
    <w:abstractNumId w:val="15"/>
  </w:num>
  <w:num w:numId="25">
    <w:abstractNumId w:val="14"/>
  </w:num>
  <w:num w:numId="26">
    <w:abstractNumId w:val="12"/>
  </w:num>
  <w:num w:numId="27">
    <w:abstractNumId w:val="9"/>
  </w:num>
  <w:num w:numId="28">
    <w:abstractNumId w:val="2"/>
  </w:num>
  <w:num w:numId="29">
    <w:abstractNumId w:val="27"/>
  </w:num>
  <w:num w:numId="30">
    <w:abstractNumId w:val="10"/>
  </w:num>
  <w:num w:numId="31">
    <w:abstractNumId w:val="4"/>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66C"/>
    <w:rsid w:val="00097CD7"/>
    <w:rsid w:val="001074D7"/>
    <w:rsid w:val="00140EC1"/>
    <w:rsid w:val="001B17B8"/>
    <w:rsid w:val="001C52DA"/>
    <w:rsid w:val="00226805"/>
    <w:rsid w:val="00283509"/>
    <w:rsid w:val="002E46A0"/>
    <w:rsid w:val="003054E0"/>
    <w:rsid w:val="00325BFF"/>
    <w:rsid w:val="00375BD0"/>
    <w:rsid w:val="0038131A"/>
    <w:rsid w:val="003A3D9A"/>
    <w:rsid w:val="003C064D"/>
    <w:rsid w:val="00417755"/>
    <w:rsid w:val="00481ACC"/>
    <w:rsid w:val="00523347"/>
    <w:rsid w:val="00581CFA"/>
    <w:rsid w:val="005F16B3"/>
    <w:rsid w:val="0076203B"/>
    <w:rsid w:val="00772EE4"/>
    <w:rsid w:val="007C12D2"/>
    <w:rsid w:val="0082100E"/>
    <w:rsid w:val="00827701"/>
    <w:rsid w:val="0088308B"/>
    <w:rsid w:val="008A29A9"/>
    <w:rsid w:val="00957124"/>
    <w:rsid w:val="00992323"/>
    <w:rsid w:val="00994AEA"/>
    <w:rsid w:val="009F266C"/>
    <w:rsid w:val="00A542C4"/>
    <w:rsid w:val="00A672BF"/>
    <w:rsid w:val="00A954E5"/>
    <w:rsid w:val="00AA108D"/>
    <w:rsid w:val="00AB51BC"/>
    <w:rsid w:val="00AE0D77"/>
    <w:rsid w:val="00AF3C6F"/>
    <w:rsid w:val="00AF3C93"/>
    <w:rsid w:val="00B00951"/>
    <w:rsid w:val="00B20E2B"/>
    <w:rsid w:val="00B2391E"/>
    <w:rsid w:val="00B3541D"/>
    <w:rsid w:val="00B57B33"/>
    <w:rsid w:val="00BD016F"/>
    <w:rsid w:val="00C23E67"/>
    <w:rsid w:val="00C340C8"/>
    <w:rsid w:val="00C7182B"/>
    <w:rsid w:val="00C85175"/>
    <w:rsid w:val="00C95996"/>
    <w:rsid w:val="00CB03E9"/>
    <w:rsid w:val="00CB0ABB"/>
    <w:rsid w:val="00D73C04"/>
    <w:rsid w:val="00E24655"/>
    <w:rsid w:val="00E668D6"/>
    <w:rsid w:val="00E869E0"/>
    <w:rsid w:val="00F2677F"/>
    <w:rsid w:val="00F941B5"/>
    <w:rsid w:val="00F96B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61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F266C"/>
    <w:pPr>
      <w:spacing w:after="0" w:line="240" w:lineRule="auto"/>
    </w:pPr>
    <w:rPr>
      <w:rFonts w:eastAsia="Times New Roman"/>
      <w:sz w:val="20"/>
      <w:szCs w:val="20"/>
      <w:lang w:eastAsia="ru-RU"/>
    </w:rPr>
  </w:style>
  <w:style w:type="paragraph" w:styleId="3">
    <w:name w:val="heading 3"/>
    <w:basedOn w:val="a0"/>
    <w:next w:val="a0"/>
    <w:link w:val="30"/>
    <w:qFormat/>
    <w:rsid w:val="002E46A0"/>
    <w:pPr>
      <w:keepNext/>
      <w:keepLines/>
      <w:suppressAutoHyphens/>
      <w:spacing w:line="360" w:lineRule="auto"/>
      <w:ind w:firstLine="709"/>
      <w:jc w:val="both"/>
      <w:outlineLvl w:val="2"/>
    </w:pPr>
    <w:rPr>
      <w:rFonts w:eastAsia="Calibri"/>
      <w:b/>
      <w:sz w:val="28"/>
      <w:szCs w:val="28"/>
      <w:lang w:eastAsia="en-US"/>
    </w:rPr>
  </w:style>
  <w:style w:type="paragraph" w:styleId="4">
    <w:name w:val="heading 4"/>
    <w:basedOn w:val="a0"/>
    <w:next w:val="a0"/>
    <w:link w:val="40"/>
    <w:uiPriority w:val="1"/>
    <w:qFormat/>
    <w:rsid w:val="002E46A0"/>
    <w:pPr>
      <w:keepNext/>
      <w:keepLines/>
      <w:suppressAutoHyphens/>
      <w:spacing w:line="360" w:lineRule="auto"/>
      <w:ind w:firstLine="709"/>
      <w:jc w:val="both"/>
      <w:outlineLvl w:val="3"/>
    </w:pPr>
    <w:rPr>
      <w:b/>
      <w:iCs/>
      <w:sz w:val="28"/>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s1">
    <w:name w:val="s1"/>
    <w:basedOn w:val="a1"/>
    <w:rsid w:val="009F266C"/>
  </w:style>
  <w:style w:type="paragraph" w:customStyle="1" w:styleId="p8">
    <w:name w:val="p8"/>
    <w:basedOn w:val="a0"/>
    <w:rsid w:val="009F266C"/>
    <w:pPr>
      <w:spacing w:before="100" w:beforeAutospacing="1" w:after="100" w:afterAutospacing="1"/>
    </w:pPr>
  </w:style>
  <w:style w:type="paragraph" w:customStyle="1" w:styleId="p6">
    <w:name w:val="p6"/>
    <w:basedOn w:val="a0"/>
    <w:rsid w:val="009F266C"/>
    <w:pPr>
      <w:spacing w:before="100" w:beforeAutospacing="1" w:after="100" w:afterAutospacing="1"/>
    </w:pPr>
    <w:rPr>
      <w:sz w:val="24"/>
      <w:szCs w:val="24"/>
    </w:rPr>
  </w:style>
  <w:style w:type="character" w:customStyle="1" w:styleId="FontStyle32">
    <w:name w:val="Font Style32"/>
    <w:rsid w:val="009F266C"/>
    <w:rPr>
      <w:rFonts w:ascii="Times New Roman" w:hAnsi="Times New Roman"/>
      <w:b/>
      <w:sz w:val="18"/>
    </w:rPr>
  </w:style>
  <w:style w:type="paragraph" w:styleId="a4">
    <w:name w:val="footnote text"/>
    <w:basedOn w:val="a0"/>
    <w:link w:val="a5"/>
    <w:rsid w:val="009F266C"/>
  </w:style>
  <w:style w:type="character" w:customStyle="1" w:styleId="a5">
    <w:name w:val="Текст сноски Знак"/>
    <w:basedOn w:val="a1"/>
    <w:link w:val="a4"/>
    <w:rsid w:val="009F266C"/>
    <w:rPr>
      <w:rFonts w:eastAsia="Times New Roman"/>
      <w:sz w:val="20"/>
      <w:szCs w:val="20"/>
      <w:lang w:eastAsia="ru-RU"/>
    </w:rPr>
  </w:style>
  <w:style w:type="character" w:customStyle="1" w:styleId="s6">
    <w:name w:val="s6"/>
    <w:basedOn w:val="a1"/>
    <w:rsid w:val="00E24655"/>
  </w:style>
  <w:style w:type="paragraph" w:styleId="a6">
    <w:name w:val="Normal (Web)"/>
    <w:basedOn w:val="a0"/>
    <w:rsid w:val="00E24655"/>
    <w:pPr>
      <w:spacing w:before="100" w:beforeAutospacing="1" w:after="100" w:afterAutospacing="1"/>
    </w:pPr>
    <w:rPr>
      <w:sz w:val="24"/>
      <w:szCs w:val="24"/>
    </w:rPr>
  </w:style>
  <w:style w:type="paragraph" w:styleId="a7">
    <w:name w:val="footer"/>
    <w:basedOn w:val="a0"/>
    <w:link w:val="a8"/>
    <w:uiPriority w:val="99"/>
    <w:unhideWhenUsed/>
    <w:rsid w:val="00F941B5"/>
    <w:pPr>
      <w:tabs>
        <w:tab w:val="center" w:pos="4677"/>
        <w:tab w:val="right" w:pos="9355"/>
      </w:tabs>
    </w:pPr>
  </w:style>
  <w:style w:type="character" w:customStyle="1" w:styleId="a8">
    <w:name w:val="Нижний колонтитул Знак"/>
    <w:basedOn w:val="a1"/>
    <w:link w:val="a7"/>
    <w:uiPriority w:val="99"/>
    <w:rsid w:val="00F941B5"/>
    <w:rPr>
      <w:rFonts w:eastAsia="Times New Roman"/>
      <w:sz w:val="20"/>
      <w:szCs w:val="20"/>
      <w:lang w:eastAsia="ru-RU"/>
    </w:rPr>
  </w:style>
  <w:style w:type="character" w:styleId="a9">
    <w:name w:val="page number"/>
    <w:basedOn w:val="a1"/>
    <w:rsid w:val="00F941B5"/>
  </w:style>
  <w:style w:type="paragraph" w:customStyle="1" w:styleId="western">
    <w:name w:val="western"/>
    <w:basedOn w:val="a0"/>
    <w:rsid w:val="00A672BF"/>
    <w:pPr>
      <w:spacing w:before="100" w:beforeAutospacing="1" w:after="100" w:afterAutospacing="1"/>
    </w:pPr>
    <w:rPr>
      <w:sz w:val="24"/>
      <w:szCs w:val="24"/>
    </w:rPr>
  </w:style>
  <w:style w:type="paragraph" w:styleId="aa">
    <w:name w:val="List Paragraph"/>
    <w:basedOn w:val="a0"/>
    <w:uiPriority w:val="34"/>
    <w:qFormat/>
    <w:rsid w:val="00A672BF"/>
    <w:pPr>
      <w:ind w:left="720"/>
      <w:contextualSpacing/>
    </w:pPr>
  </w:style>
  <w:style w:type="paragraph" w:customStyle="1" w:styleId="msonormal0">
    <w:name w:val="msonormal"/>
    <w:basedOn w:val="a0"/>
    <w:rsid w:val="00AE0D77"/>
    <w:pPr>
      <w:spacing w:before="100" w:beforeAutospacing="1" w:after="100" w:afterAutospacing="1"/>
    </w:pPr>
    <w:rPr>
      <w:sz w:val="24"/>
      <w:szCs w:val="24"/>
    </w:rPr>
  </w:style>
  <w:style w:type="paragraph" w:customStyle="1" w:styleId="a">
    <w:name w:val="Перечень"/>
    <w:basedOn w:val="a0"/>
    <w:next w:val="a0"/>
    <w:link w:val="ab"/>
    <w:qFormat/>
    <w:rsid w:val="007C12D2"/>
    <w:pPr>
      <w:numPr>
        <w:numId w:val="30"/>
      </w:numPr>
      <w:suppressAutoHyphens/>
      <w:spacing w:line="360" w:lineRule="auto"/>
      <w:ind w:left="0" w:firstLine="284"/>
      <w:jc w:val="both"/>
    </w:pPr>
    <w:rPr>
      <w:rFonts w:eastAsia="Calibri"/>
      <w:sz w:val="28"/>
      <w:szCs w:val="22"/>
      <w:u w:color="000000"/>
      <w:bdr w:val="nil"/>
    </w:rPr>
  </w:style>
  <w:style w:type="character" w:customStyle="1" w:styleId="ab">
    <w:name w:val="Перечень Знак"/>
    <w:link w:val="a"/>
    <w:rsid w:val="007C12D2"/>
    <w:rPr>
      <w:rFonts w:eastAsia="Calibri"/>
      <w:sz w:val="28"/>
      <w:szCs w:val="22"/>
      <w:u w:color="000000"/>
      <w:bdr w:val="nil"/>
      <w:lang w:eastAsia="ru-RU"/>
    </w:rPr>
  </w:style>
  <w:style w:type="paragraph" w:styleId="ac">
    <w:name w:val="header"/>
    <w:basedOn w:val="a0"/>
    <w:link w:val="ad"/>
    <w:uiPriority w:val="99"/>
    <w:unhideWhenUsed/>
    <w:rsid w:val="00AF3C6F"/>
    <w:pPr>
      <w:tabs>
        <w:tab w:val="center" w:pos="4677"/>
        <w:tab w:val="right" w:pos="9355"/>
      </w:tabs>
    </w:pPr>
  </w:style>
  <w:style w:type="character" w:customStyle="1" w:styleId="ad">
    <w:name w:val="Верхний колонтитул Знак"/>
    <w:basedOn w:val="a1"/>
    <w:link w:val="ac"/>
    <w:uiPriority w:val="99"/>
    <w:rsid w:val="00AF3C6F"/>
    <w:rPr>
      <w:rFonts w:eastAsia="Times New Roman"/>
      <w:sz w:val="20"/>
      <w:szCs w:val="20"/>
      <w:lang w:eastAsia="ru-RU"/>
    </w:rPr>
  </w:style>
  <w:style w:type="character" w:customStyle="1" w:styleId="30">
    <w:name w:val="Заголовок 3 Знак"/>
    <w:basedOn w:val="a1"/>
    <w:link w:val="3"/>
    <w:rsid w:val="002E46A0"/>
    <w:rPr>
      <w:rFonts w:eastAsia="Calibri"/>
      <w:b/>
      <w:sz w:val="28"/>
      <w:szCs w:val="28"/>
    </w:rPr>
  </w:style>
  <w:style w:type="character" w:customStyle="1" w:styleId="40">
    <w:name w:val="Заголовок 4 Знак"/>
    <w:basedOn w:val="a1"/>
    <w:link w:val="4"/>
    <w:uiPriority w:val="1"/>
    <w:rsid w:val="002E46A0"/>
    <w:rPr>
      <w:rFonts w:eastAsia="Times New Roman"/>
      <w:b/>
      <w:iCs/>
      <w:sz w:val="28"/>
      <w:szCs w:val="22"/>
    </w:rPr>
  </w:style>
  <w:style w:type="paragraph" w:customStyle="1" w:styleId="-31">
    <w:name w:val="Светлая сетка - Акцент 31"/>
    <w:basedOn w:val="a0"/>
    <w:uiPriority w:val="34"/>
    <w:qFormat/>
    <w:rsid w:val="002E46A0"/>
    <w:pPr>
      <w:suppressAutoHyphens/>
      <w:spacing w:line="360" w:lineRule="auto"/>
      <w:ind w:left="720" w:firstLine="709"/>
      <w:contextualSpacing/>
      <w:jc w:val="both"/>
    </w:pPr>
    <w:rPr>
      <w:rFonts w:eastAsia="Calibri"/>
      <w:sz w:val="28"/>
      <w:szCs w:val="22"/>
      <w:lang w:eastAsia="en-US"/>
    </w:rPr>
  </w:style>
  <w:style w:type="paragraph" w:styleId="ae">
    <w:name w:val="Balloon Text"/>
    <w:basedOn w:val="a0"/>
    <w:link w:val="af"/>
    <w:uiPriority w:val="99"/>
    <w:semiHidden/>
    <w:unhideWhenUsed/>
    <w:rsid w:val="003054E0"/>
    <w:rPr>
      <w:rFonts w:ascii="Tahoma" w:hAnsi="Tahoma" w:cs="Tahoma"/>
      <w:sz w:val="16"/>
      <w:szCs w:val="16"/>
    </w:rPr>
  </w:style>
  <w:style w:type="character" w:customStyle="1" w:styleId="af">
    <w:name w:val="Текст выноски Знак"/>
    <w:basedOn w:val="a1"/>
    <w:link w:val="ae"/>
    <w:uiPriority w:val="99"/>
    <w:semiHidden/>
    <w:rsid w:val="003054E0"/>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F266C"/>
    <w:pPr>
      <w:spacing w:after="0" w:line="240" w:lineRule="auto"/>
    </w:pPr>
    <w:rPr>
      <w:rFonts w:eastAsia="Times New Roman"/>
      <w:sz w:val="20"/>
      <w:szCs w:val="20"/>
      <w:lang w:eastAsia="ru-RU"/>
    </w:rPr>
  </w:style>
  <w:style w:type="paragraph" w:styleId="3">
    <w:name w:val="heading 3"/>
    <w:basedOn w:val="a0"/>
    <w:next w:val="a0"/>
    <w:link w:val="30"/>
    <w:qFormat/>
    <w:rsid w:val="002E46A0"/>
    <w:pPr>
      <w:keepNext/>
      <w:keepLines/>
      <w:suppressAutoHyphens/>
      <w:spacing w:line="360" w:lineRule="auto"/>
      <w:ind w:firstLine="709"/>
      <w:jc w:val="both"/>
      <w:outlineLvl w:val="2"/>
    </w:pPr>
    <w:rPr>
      <w:rFonts w:eastAsia="Calibri"/>
      <w:b/>
      <w:sz w:val="28"/>
      <w:szCs w:val="28"/>
      <w:lang w:eastAsia="en-US"/>
    </w:rPr>
  </w:style>
  <w:style w:type="paragraph" w:styleId="4">
    <w:name w:val="heading 4"/>
    <w:basedOn w:val="a0"/>
    <w:next w:val="a0"/>
    <w:link w:val="40"/>
    <w:uiPriority w:val="1"/>
    <w:qFormat/>
    <w:rsid w:val="002E46A0"/>
    <w:pPr>
      <w:keepNext/>
      <w:keepLines/>
      <w:suppressAutoHyphens/>
      <w:spacing w:line="360" w:lineRule="auto"/>
      <w:ind w:firstLine="709"/>
      <w:jc w:val="both"/>
      <w:outlineLvl w:val="3"/>
    </w:pPr>
    <w:rPr>
      <w:b/>
      <w:iCs/>
      <w:sz w:val="28"/>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s1">
    <w:name w:val="s1"/>
    <w:basedOn w:val="a1"/>
    <w:rsid w:val="009F266C"/>
  </w:style>
  <w:style w:type="paragraph" w:customStyle="1" w:styleId="p8">
    <w:name w:val="p8"/>
    <w:basedOn w:val="a0"/>
    <w:rsid w:val="009F266C"/>
    <w:pPr>
      <w:spacing w:before="100" w:beforeAutospacing="1" w:after="100" w:afterAutospacing="1"/>
    </w:pPr>
  </w:style>
  <w:style w:type="paragraph" w:customStyle="1" w:styleId="p6">
    <w:name w:val="p6"/>
    <w:basedOn w:val="a0"/>
    <w:rsid w:val="009F266C"/>
    <w:pPr>
      <w:spacing w:before="100" w:beforeAutospacing="1" w:after="100" w:afterAutospacing="1"/>
    </w:pPr>
    <w:rPr>
      <w:sz w:val="24"/>
      <w:szCs w:val="24"/>
    </w:rPr>
  </w:style>
  <w:style w:type="character" w:customStyle="1" w:styleId="FontStyle32">
    <w:name w:val="Font Style32"/>
    <w:rsid w:val="009F266C"/>
    <w:rPr>
      <w:rFonts w:ascii="Times New Roman" w:hAnsi="Times New Roman"/>
      <w:b/>
      <w:sz w:val="18"/>
    </w:rPr>
  </w:style>
  <w:style w:type="paragraph" w:styleId="a4">
    <w:name w:val="footnote text"/>
    <w:basedOn w:val="a0"/>
    <w:link w:val="a5"/>
    <w:rsid w:val="009F266C"/>
  </w:style>
  <w:style w:type="character" w:customStyle="1" w:styleId="a5">
    <w:name w:val="Текст сноски Знак"/>
    <w:basedOn w:val="a1"/>
    <w:link w:val="a4"/>
    <w:rsid w:val="009F266C"/>
    <w:rPr>
      <w:rFonts w:eastAsia="Times New Roman"/>
      <w:sz w:val="20"/>
      <w:szCs w:val="20"/>
      <w:lang w:eastAsia="ru-RU"/>
    </w:rPr>
  </w:style>
  <w:style w:type="character" w:customStyle="1" w:styleId="s6">
    <w:name w:val="s6"/>
    <w:basedOn w:val="a1"/>
    <w:rsid w:val="00E24655"/>
  </w:style>
  <w:style w:type="paragraph" w:styleId="a6">
    <w:name w:val="Normal (Web)"/>
    <w:basedOn w:val="a0"/>
    <w:rsid w:val="00E24655"/>
    <w:pPr>
      <w:spacing w:before="100" w:beforeAutospacing="1" w:after="100" w:afterAutospacing="1"/>
    </w:pPr>
    <w:rPr>
      <w:sz w:val="24"/>
      <w:szCs w:val="24"/>
    </w:rPr>
  </w:style>
  <w:style w:type="paragraph" w:styleId="a7">
    <w:name w:val="footer"/>
    <w:basedOn w:val="a0"/>
    <w:link w:val="a8"/>
    <w:uiPriority w:val="99"/>
    <w:unhideWhenUsed/>
    <w:rsid w:val="00F941B5"/>
    <w:pPr>
      <w:tabs>
        <w:tab w:val="center" w:pos="4677"/>
        <w:tab w:val="right" w:pos="9355"/>
      </w:tabs>
    </w:pPr>
  </w:style>
  <w:style w:type="character" w:customStyle="1" w:styleId="a8">
    <w:name w:val="Нижний колонтитул Знак"/>
    <w:basedOn w:val="a1"/>
    <w:link w:val="a7"/>
    <w:uiPriority w:val="99"/>
    <w:rsid w:val="00F941B5"/>
    <w:rPr>
      <w:rFonts w:eastAsia="Times New Roman"/>
      <w:sz w:val="20"/>
      <w:szCs w:val="20"/>
      <w:lang w:eastAsia="ru-RU"/>
    </w:rPr>
  </w:style>
  <w:style w:type="character" w:styleId="a9">
    <w:name w:val="page number"/>
    <w:basedOn w:val="a1"/>
    <w:rsid w:val="00F941B5"/>
  </w:style>
  <w:style w:type="paragraph" w:customStyle="1" w:styleId="western">
    <w:name w:val="western"/>
    <w:basedOn w:val="a0"/>
    <w:rsid w:val="00A672BF"/>
    <w:pPr>
      <w:spacing w:before="100" w:beforeAutospacing="1" w:after="100" w:afterAutospacing="1"/>
    </w:pPr>
    <w:rPr>
      <w:sz w:val="24"/>
      <w:szCs w:val="24"/>
    </w:rPr>
  </w:style>
  <w:style w:type="paragraph" w:styleId="aa">
    <w:name w:val="List Paragraph"/>
    <w:basedOn w:val="a0"/>
    <w:uiPriority w:val="34"/>
    <w:qFormat/>
    <w:rsid w:val="00A672BF"/>
    <w:pPr>
      <w:ind w:left="720"/>
      <w:contextualSpacing/>
    </w:pPr>
  </w:style>
  <w:style w:type="paragraph" w:customStyle="1" w:styleId="msonormal0">
    <w:name w:val="msonormal"/>
    <w:basedOn w:val="a0"/>
    <w:rsid w:val="00AE0D77"/>
    <w:pPr>
      <w:spacing w:before="100" w:beforeAutospacing="1" w:after="100" w:afterAutospacing="1"/>
    </w:pPr>
    <w:rPr>
      <w:sz w:val="24"/>
      <w:szCs w:val="24"/>
    </w:rPr>
  </w:style>
  <w:style w:type="paragraph" w:customStyle="1" w:styleId="a">
    <w:name w:val="Перечень"/>
    <w:basedOn w:val="a0"/>
    <w:next w:val="a0"/>
    <w:link w:val="ab"/>
    <w:qFormat/>
    <w:rsid w:val="007C12D2"/>
    <w:pPr>
      <w:numPr>
        <w:numId w:val="30"/>
      </w:numPr>
      <w:suppressAutoHyphens/>
      <w:spacing w:line="360" w:lineRule="auto"/>
      <w:ind w:left="0" w:firstLine="284"/>
      <w:jc w:val="both"/>
    </w:pPr>
    <w:rPr>
      <w:rFonts w:eastAsia="Calibri"/>
      <w:sz w:val="28"/>
      <w:szCs w:val="22"/>
      <w:u w:color="000000"/>
      <w:bdr w:val="nil"/>
    </w:rPr>
  </w:style>
  <w:style w:type="character" w:customStyle="1" w:styleId="ab">
    <w:name w:val="Перечень Знак"/>
    <w:link w:val="a"/>
    <w:rsid w:val="007C12D2"/>
    <w:rPr>
      <w:rFonts w:eastAsia="Calibri"/>
      <w:sz w:val="28"/>
      <w:szCs w:val="22"/>
      <w:u w:color="000000"/>
      <w:bdr w:val="nil"/>
      <w:lang w:eastAsia="ru-RU"/>
    </w:rPr>
  </w:style>
  <w:style w:type="paragraph" w:styleId="ac">
    <w:name w:val="header"/>
    <w:basedOn w:val="a0"/>
    <w:link w:val="ad"/>
    <w:uiPriority w:val="99"/>
    <w:unhideWhenUsed/>
    <w:rsid w:val="00AF3C6F"/>
    <w:pPr>
      <w:tabs>
        <w:tab w:val="center" w:pos="4677"/>
        <w:tab w:val="right" w:pos="9355"/>
      </w:tabs>
    </w:pPr>
  </w:style>
  <w:style w:type="character" w:customStyle="1" w:styleId="ad">
    <w:name w:val="Верхний колонтитул Знак"/>
    <w:basedOn w:val="a1"/>
    <w:link w:val="ac"/>
    <w:uiPriority w:val="99"/>
    <w:rsid w:val="00AF3C6F"/>
    <w:rPr>
      <w:rFonts w:eastAsia="Times New Roman"/>
      <w:sz w:val="20"/>
      <w:szCs w:val="20"/>
      <w:lang w:eastAsia="ru-RU"/>
    </w:rPr>
  </w:style>
  <w:style w:type="character" w:customStyle="1" w:styleId="30">
    <w:name w:val="Заголовок 3 Знак"/>
    <w:basedOn w:val="a1"/>
    <w:link w:val="3"/>
    <w:rsid w:val="002E46A0"/>
    <w:rPr>
      <w:rFonts w:eastAsia="Calibri"/>
      <w:b/>
      <w:sz w:val="28"/>
      <w:szCs w:val="28"/>
    </w:rPr>
  </w:style>
  <w:style w:type="character" w:customStyle="1" w:styleId="40">
    <w:name w:val="Заголовок 4 Знак"/>
    <w:basedOn w:val="a1"/>
    <w:link w:val="4"/>
    <w:uiPriority w:val="1"/>
    <w:rsid w:val="002E46A0"/>
    <w:rPr>
      <w:rFonts w:eastAsia="Times New Roman"/>
      <w:b/>
      <w:iCs/>
      <w:sz w:val="28"/>
      <w:szCs w:val="22"/>
    </w:rPr>
  </w:style>
  <w:style w:type="paragraph" w:customStyle="1" w:styleId="-31">
    <w:name w:val="Светлая сетка - Акцент 31"/>
    <w:basedOn w:val="a0"/>
    <w:uiPriority w:val="34"/>
    <w:qFormat/>
    <w:rsid w:val="002E46A0"/>
    <w:pPr>
      <w:suppressAutoHyphens/>
      <w:spacing w:line="360" w:lineRule="auto"/>
      <w:ind w:left="720" w:firstLine="709"/>
      <w:contextualSpacing/>
      <w:jc w:val="both"/>
    </w:pPr>
    <w:rPr>
      <w:rFonts w:eastAsia="Calibri"/>
      <w:sz w:val="28"/>
      <w:szCs w:val="22"/>
      <w:lang w:eastAsia="en-US"/>
    </w:rPr>
  </w:style>
  <w:style w:type="paragraph" w:styleId="ae">
    <w:name w:val="Balloon Text"/>
    <w:basedOn w:val="a0"/>
    <w:link w:val="af"/>
    <w:uiPriority w:val="99"/>
    <w:semiHidden/>
    <w:unhideWhenUsed/>
    <w:rsid w:val="003054E0"/>
    <w:rPr>
      <w:rFonts w:ascii="Tahoma" w:hAnsi="Tahoma" w:cs="Tahoma"/>
      <w:sz w:val="16"/>
      <w:szCs w:val="16"/>
    </w:rPr>
  </w:style>
  <w:style w:type="character" w:customStyle="1" w:styleId="af">
    <w:name w:val="Текст выноски Знак"/>
    <w:basedOn w:val="a1"/>
    <w:link w:val="ae"/>
    <w:uiPriority w:val="99"/>
    <w:semiHidden/>
    <w:rsid w:val="003054E0"/>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843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66DE0-9975-4B95-BC0C-083A8A995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15</Pages>
  <Words>6163</Words>
  <Characters>35134</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СОШ №171</cp:lastModifiedBy>
  <cp:revision>30</cp:revision>
  <cp:lastPrinted>2020-11-11T05:43:00Z</cp:lastPrinted>
  <dcterms:created xsi:type="dcterms:W3CDTF">2020-09-06T17:28:00Z</dcterms:created>
  <dcterms:modified xsi:type="dcterms:W3CDTF">2020-11-11T08:11:00Z</dcterms:modified>
</cp:coreProperties>
</file>